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0B0" w:rsidRPr="00F8155B" w:rsidRDefault="006F60B0" w:rsidP="00F8155B">
      <w:pPr>
        <w:pStyle w:val="Title"/>
        <w:jc w:val="center"/>
        <w:rPr>
          <w:sz w:val="36"/>
          <w:szCs w:val="36"/>
        </w:rPr>
      </w:pPr>
      <w:bookmarkStart w:id="0" w:name="_Hlk521615997"/>
      <w:r w:rsidRPr="00F8155B">
        <w:rPr>
          <w:sz w:val="36"/>
          <w:szCs w:val="36"/>
        </w:rPr>
        <w:t>The Fifth Matter which is the Fifth Risale</w:t>
      </w:r>
    </w:p>
    <w:p w:rsidR="006F60B0" w:rsidRPr="00C71A98" w:rsidRDefault="006F60B0" w:rsidP="006F60B0">
      <w:pPr>
        <w:spacing w:before="120"/>
        <w:jc w:val="center"/>
        <w:rPr>
          <w:rFonts w:ascii="Calibri" w:hAnsi="Calibri" w:cs="Calibri"/>
        </w:rPr>
      </w:pPr>
      <w:r>
        <w:rPr>
          <w:rFonts w:ascii="Calibri" w:hAnsi="Calibri" w:cs="Calibri"/>
          <w:b/>
          <w:bCs/>
        </w:rPr>
        <w:t>Risale</w:t>
      </w:r>
      <w:r w:rsidRPr="00C71A98">
        <w:rPr>
          <w:rFonts w:ascii="Calibri" w:hAnsi="Calibri" w:cs="Calibri"/>
          <w:b/>
          <w:bCs/>
        </w:rPr>
        <w:t xml:space="preserve"> On Shukr</w:t>
      </w:r>
    </w:p>
    <w:p w:rsidR="006F60B0" w:rsidRPr="00C71A98" w:rsidRDefault="006F60B0" w:rsidP="006F60B0">
      <w:pPr>
        <w:spacing w:before="120"/>
        <w:jc w:val="center"/>
        <w:rPr>
          <w:rFonts w:ascii="Calibri" w:hAnsi="Calibri" w:cs="Calibri"/>
        </w:rPr>
      </w:pPr>
      <w:r w:rsidRPr="00C71A98">
        <w:rPr>
          <w:rFonts w:ascii="Calibri" w:hAnsi="Calibri" w:cs="Calibri"/>
          <w:color w:val="FF0000"/>
          <w:sz w:val="28"/>
          <w:szCs w:val="28"/>
          <w:rtl/>
        </w:rPr>
        <w:t>بِسْمِ اللّٰهِ الرَّحْمٰنِ الرَّحِيمِ</w:t>
      </w:r>
    </w:p>
    <w:p w:rsidR="006F60B0" w:rsidRPr="00C71A98" w:rsidRDefault="006F60B0" w:rsidP="006F60B0">
      <w:pPr>
        <w:spacing w:before="120"/>
        <w:jc w:val="center"/>
        <w:rPr>
          <w:rFonts w:ascii="Calibri" w:hAnsi="Calibri" w:cs="Calibri"/>
        </w:rPr>
      </w:pPr>
      <w:r w:rsidRPr="00C71A98">
        <w:rPr>
          <w:rFonts w:ascii="Calibri" w:hAnsi="Calibri" w:cs="Calibri"/>
          <w:color w:val="FF0000"/>
          <w:sz w:val="28"/>
          <w:szCs w:val="28"/>
          <w:rtl/>
        </w:rPr>
        <w:t>وَ اِنْ مِنْ شَيْءٍ اِلاَّ يُسَبِّحُ بِحَمْدِهِ</w:t>
      </w:r>
      <w:r w:rsidRPr="00C71A98">
        <w:rPr>
          <w:rStyle w:val="DipnotKarakterleri"/>
          <w:rFonts w:ascii="Calibri" w:hAnsi="Calibri" w:cs="Calibri"/>
          <w:color w:val="FF0000"/>
          <w:sz w:val="28"/>
          <w:szCs w:val="28"/>
          <w:rtl/>
          <w:cs/>
        </w:rPr>
        <w:footnoteReference w:id="2"/>
      </w:r>
    </w:p>
    <w:p w:rsidR="006F60B0" w:rsidRPr="006F60B0" w:rsidRDefault="006F60B0" w:rsidP="00C93938">
      <w:pPr>
        <w:spacing w:before="120"/>
        <w:jc w:val="both"/>
        <w:rPr>
          <w:rFonts w:ascii="Calibri" w:hAnsi="Calibri" w:cs="Calibri"/>
          <w:highlight w:val="yellow"/>
        </w:rPr>
      </w:pPr>
      <w:r w:rsidRPr="00C71A98">
        <w:rPr>
          <w:rFonts w:ascii="Calibri" w:hAnsi="Calibri" w:cs="Calibri"/>
        </w:rPr>
        <w:t>Through repeating âyahs like</w:t>
      </w:r>
      <w:r w:rsidRPr="00C71A98">
        <w:rPr>
          <w:rFonts w:ascii="Calibri" w:hAnsi="Calibri" w:cs="Calibri"/>
          <w:color w:val="FF0000"/>
          <w:sz w:val="28"/>
          <w:szCs w:val="28"/>
          <w:rtl/>
        </w:rPr>
        <w:t xml:space="preserve"> اَفَلاَ يَشْكُرُونَ ٭ اَفَلاَ يَشْكُرُونَ ٭ وَسَنَجْزِى الشَّاكِرِينَ ٭ لَئِنْ شَكَرْتُمْ َلاَزِيدَنَّكُمْ ٭ بَلِ اللّهَ فَاعْبُدْ وَ كُنْ مِنَ الشَّاكِرِينَ</w:t>
      </w:r>
      <w:r w:rsidRPr="00C71A98">
        <w:rPr>
          <w:rFonts w:ascii="Calibri" w:hAnsi="Calibri" w:cs="Calibri"/>
          <w:rtl/>
          <w:cs/>
        </w:rPr>
        <w:t xml:space="preserve"> </w:t>
      </w:r>
      <w:r w:rsidRPr="00C71A98">
        <w:rPr>
          <w:rStyle w:val="DipnotKarakterleri"/>
          <w:rFonts w:ascii="Calibri" w:hAnsi="Calibri" w:cs="Calibri"/>
          <w:cs/>
        </w:rPr>
        <w:footnoteReference w:id="3"/>
      </w:r>
      <w:r w:rsidRPr="00C71A98">
        <w:rPr>
          <w:rFonts w:ascii="Calibri" w:hAnsi="Calibri" w:cs="Calibri"/>
          <w:rtl/>
          <w:cs/>
        </w:rPr>
        <w:t xml:space="preserve"> </w:t>
      </w:r>
      <w:r w:rsidRPr="00C71A98">
        <w:rPr>
          <w:rFonts w:ascii="Calibri" w:hAnsi="Calibri" w:cs="Calibri"/>
        </w:rPr>
        <w:t xml:space="preserve">the Qur'an of Miraculous Exposition shows that the </w:t>
      </w:r>
      <w:r w:rsidRPr="00300BD6">
        <w:rPr>
          <w:rFonts w:ascii="Calibri" w:hAnsi="Calibri" w:cs="Calibri"/>
        </w:rPr>
        <w:t xml:space="preserve">most important thing Al-Khâliq, Who is Rahmân, wants from His ‘abds is </w:t>
      </w:r>
      <w:r w:rsidRPr="00300BD6">
        <w:rPr>
          <w:rFonts w:ascii="Calibri" w:hAnsi="Calibri" w:cs="Calibri"/>
          <w:color w:val="000000"/>
        </w:rPr>
        <w:t>shukr</w:t>
      </w:r>
      <w:r w:rsidRPr="00300BD6">
        <w:rPr>
          <w:rFonts w:ascii="Calibri" w:hAnsi="Calibri" w:cs="Calibri"/>
        </w:rPr>
        <w:t xml:space="preserve">. </w:t>
      </w:r>
      <w:r w:rsidR="00687AC2">
        <w:rPr>
          <w:rFonts w:ascii="Calibri" w:hAnsi="Calibri" w:cs="Calibri"/>
          <w:color w:val="000000"/>
        </w:rPr>
        <w:t>I</w:t>
      </w:r>
      <w:r w:rsidR="00687AC2" w:rsidRPr="00300BD6">
        <w:rPr>
          <w:rFonts w:ascii="Calibri" w:hAnsi="Calibri" w:cs="Calibri"/>
          <w:color w:val="000000"/>
        </w:rPr>
        <w:t>n</w:t>
      </w:r>
      <w:r w:rsidR="00687AC2" w:rsidRPr="00300BD6">
        <w:rPr>
          <w:rFonts w:ascii="Calibri" w:hAnsi="Calibri" w:cs="Calibri"/>
        </w:rPr>
        <w:t xml:space="preserve"> Al-Furqân Al-</w:t>
      </w:r>
      <w:r w:rsidR="00687AC2" w:rsidRPr="00300BD6">
        <w:rPr>
          <w:rFonts w:ascii="Calibri" w:hAnsi="Calibri" w:cs="Calibri"/>
          <w:color w:val="000000"/>
        </w:rPr>
        <w:t>Hakîm</w:t>
      </w:r>
      <w:r w:rsidR="00687AC2">
        <w:rPr>
          <w:rFonts w:ascii="Calibri" w:hAnsi="Calibri" w:cs="Calibri"/>
          <w:color w:val="000000"/>
        </w:rPr>
        <w:t>,</w:t>
      </w:r>
      <w:r w:rsidR="00687AC2" w:rsidRPr="00300BD6">
        <w:rPr>
          <w:rFonts w:ascii="Calibri" w:hAnsi="Calibri" w:cs="Calibri"/>
        </w:rPr>
        <w:t xml:space="preserve"> </w:t>
      </w:r>
      <w:r w:rsidRPr="00300BD6">
        <w:rPr>
          <w:rFonts w:ascii="Calibri" w:hAnsi="Calibri" w:cs="Calibri"/>
        </w:rPr>
        <w:t xml:space="preserve">He calls </w:t>
      </w:r>
      <w:r w:rsidR="00C93938">
        <w:rPr>
          <w:rFonts w:ascii="Calibri" w:hAnsi="Calibri" w:cs="Calibri"/>
        </w:rPr>
        <w:t>them</w:t>
      </w:r>
      <w:r w:rsidRPr="00300BD6">
        <w:rPr>
          <w:rFonts w:ascii="Calibri" w:hAnsi="Calibri" w:cs="Calibri"/>
        </w:rPr>
        <w:t xml:space="preserve"> to offer </w:t>
      </w:r>
      <w:r w:rsidRPr="00300BD6">
        <w:rPr>
          <w:rFonts w:ascii="Calibri" w:hAnsi="Calibri" w:cs="Calibri"/>
          <w:color w:val="000000"/>
        </w:rPr>
        <w:t xml:space="preserve">shukr </w:t>
      </w:r>
      <w:r w:rsidR="00300BD6" w:rsidRPr="00300BD6">
        <w:rPr>
          <w:rFonts w:ascii="Calibri" w:hAnsi="Calibri" w:cs="Calibri"/>
        </w:rPr>
        <w:t>considering it to be extremely</w:t>
      </w:r>
      <w:r w:rsidRPr="00300BD6">
        <w:rPr>
          <w:rFonts w:ascii="Calibri" w:hAnsi="Calibri" w:cs="Calibri"/>
        </w:rPr>
        <w:t xml:space="preserve"> importan</w:t>
      </w:r>
      <w:r w:rsidR="00300BD6" w:rsidRPr="00300BD6">
        <w:rPr>
          <w:rFonts w:ascii="Calibri" w:hAnsi="Calibri" w:cs="Calibri"/>
        </w:rPr>
        <w:t>t</w:t>
      </w:r>
      <w:r w:rsidRPr="00300BD6">
        <w:rPr>
          <w:rFonts w:ascii="Calibri" w:hAnsi="Calibri" w:cs="Calibri"/>
        </w:rPr>
        <w:t xml:space="preserve">. </w:t>
      </w:r>
      <w:r w:rsidR="00687AC2">
        <w:rPr>
          <w:rFonts w:ascii="Calibri" w:hAnsi="Calibri" w:cs="Calibri"/>
        </w:rPr>
        <w:t>And, s</w:t>
      </w:r>
      <w:r w:rsidR="00300BD6" w:rsidRPr="00300BD6">
        <w:rPr>
          <w:rFonts w:ascii="Calibri" w:hAnsi="Calibri" w:cs="Calibri"/>
        </w:rPr>
        <w:t>howing that</w:t>
      </w:r>
      <w:r w:rsidRPr="00300BD6">
        <w:rPr>
          <w:rFonts w:ascii="Calibri" w:hAnsi="Calibri" w:cs="Calibri"/>
        </w:rPr>
        <w:t xml:space="preserve"> not offering </w:t>
      </w:r>
      <w:r w:rsidRPr="00300BD6">
        <w:rPr>
          <w:rFonts w:ascii="Calibri" w:hAnsi="Calibri" w:cs="Calibri"/>
          <w:color w:val="000000"/>
        </w:rPr>
        <w:t xml:space="preserve">shukr </w:t>
      </w:r>
      <w:r w:rsidR="00300BD6" w:rsidRPr="00300BD6">
        <w:rPr>
          <w:rFonts w:ascii="Calibri" w:hAnsi="Calibri" w:cs="Calibri"/>
        </w:rPr>
        <w:t>is</w:t>
      </w:r>
      <w:r w:rsidRPr="00300BD6">
        <w:rPr>
          <w:rFonts w:ascii="Calibri" w:hAnsi="Calibri" w:cs="Calibri"/>
        </w:rPr>
        <w:t xml:space="preserve"> a denial and </w:t>
      </w:r>
      <w:r w:rsidR="00300BD6" w:rsidRPr="00300BD6">
        <w:rPr>
          <w:rFonts w:ascii="Calibri" w:hAnsi="Calibri" w:cs="Calibri"/>
        </w:rPr>
        <w:t>repudiating</w:t>
      </w:r>
      <w:r w:rsidRPr="00300BD6">
        <w:rPr>
          <w:rFonts w:ascii="Calibri" w:hAnsi="Calibri" w:cs="Calibri"/>
        </w:rPr>
        <w:t xml:space="preserve"> of </w:t>
      </w:r>
      <w:r w:rsidRPr="00300BD6">
        <w:rPr>
          <w:rFonts w:ascii="Calibri" w:hAnsi="Calibri" w:cs="Calibri"/>
          <w:color w:val="000000"/>
        </w:rPr>
        <w:t>ni’mahs</w:t>
      </w:r>
      <w:r w:rsidR="00300BD6" w:rsidRPr="00300BD6">
        <w:rPr>
          <w:rFonts w:ascii="Calibri" w:hAnsi="Calibri" w:cs="Calibri"/>
          <w:color w:val="000000"/>
        </w:rPr>
        <w:t>,</w:t>
      </w:r>
      <w:r w:rsidRPr="00300BD6">
        <w:rPr>
          <w:rFonts w:ascii="Calibri" w:hAnsi="Calibri" w:cs="Calibri"/>
        </w:rPr>
        <w:t xml:space="preserve"> in Surah Ar-Rahmân, </w:t>
      </w:r>
      <w:r w:rsidR="00300BD6" w:rsidRPr="00300BD6">
        <w:rPr>
          <w:rFonts w:ascii="Calibri" w:hAnsi="Calibri" w:cs="Calibri"/>
        </w:rPr>
        <w:t xml:space="preserve">He </w:t>
      </w:r>
      <w:r w:rsidRPr="00300BD6">
        <w:rPr>
          <w:rFonts w:ascii="Calibri" w:hAnsi="Calibri" w:cs="Calibri"/>
        </w:rPr>
        <w:t>severe</w:t>
      </w:r>
      <w:r w:rsidR="00300BD6" w:rsidRPr="00300BD6">
        <w:rPr>
          <w:rFonts w:ascii="Calibri" w:hAnsi="Calibri" w:cs="Calibri"/>
        </w:rPr>
        <w:t>ly and</w:t>
      </w:r>
      <w:r w:rsidRPr="00300BD6">
        <w:rPr>
          <w:rFonts w:ascii="Calibri" w:hAnsi="Calibri" w:cs="Calibri"/>
        </w:rPr>
        <w:t xml:space="preserve"> </w:t>
      </w:r>
      <w:r w:rsidR="00300BD6" w:rsidRPr="00300BD6">
        <w:rPr>
          <w:rFonts w:ascii="Calibri" w:hAnsi="Calibri" w:cs="Calibri"/>
        </w:rPr>
        <w:t xml:space="preserve">terrifyingly treats </w:t>
      </w:r>
      <w:r w:rsidRPr="00300BD6">
        <w:rPr>
          <w:rFonts w:ascii="Calibri" w:hAnsi="Calibri" w:cs="Calibri"/>
        </w:rPr>
        <w:t>thirty-</w:t>
      </w:r>
      <w:r w:rsidR="00300BD6" w:rsidRPr="00300BD6">
        <w:rPr>
          <w:rFonts w:ascii="Calibri" w:hAnsi="Calibri" w:cs="Calibri"/>
        </w:rPr>
        <w:t>one times with the decree</w:t>
      </w:r>
      <w:r w:rsidRPr="00300BD6">
        <w:rPr>
          <w:rFonts w:ascii="Calibri" w:hAnsi="Calibri" w:cs="Calibri"/>
          <w:color w:val="FF0000"/>
          <w:sz w:val="28"/>
          <w:szCs w:val="28"/>
          <w:rtl/>
        </w:rPr>
        <w:t xml:space="preserve"> فَبِاَىِّ آلاَءِ رَبِّكُمَا تُكَذِّبَانِ</w:t>
      </w:r>
      <w:r w:rsidRPr="00300BD6">
        <w:rPr>
          <w:rFonts w:ascii="Calibri" w:hAnsi="Calibri" w:cs="Calibri"/>
          <w:rtl/>
          <w:cs/>
        </w:rPr>
        <w:t xml:space="preserve"> </w:t>
      </w:r>
      <w:r w:rsidRPr="00300BD6">
        <w:rPr>
          <w:rStyle w:val="DipnotKarakterleri"/>
          <w:rFonts w:ascii="Calibri" w:hAnsi="Calibri" w:cs="Calibri"/>
          <w:cs/>
        </w:rPr>
        <w:footnoteReference w:id="4"/>
      </w:r>
      <w:r w:rsidR="00300BD6" w:rsidRPr="0057751D">
        <w:rPr>
          <w:rFonts w:ascii="Calibri" w:hAnsi="Calibri" w:cs="Calibri"/>
        </w:rPr>
        <w:t xml:space="preserve">. </w:t>
      </w:r>
      <w:r w:rsidR="00300BD6" w:rsidRPr="00300BD6">
        <w:rPr>
          <w:rFonts w:ascii="Calibri" w:hAnsi="Calibri" w:cs="Calibri"/>
        </w:rPr>
        <w:t>He</w:t>
      </w:r>
      <w:r w:rsidRPr="00300BD6">
        <w:rPr>
          <w:rFonts w:ascii="Calibri" w:hAnsi="Calibri" w:cs="Calibri"/>
        </w:rPr>
        <w:t xml:space="preserve"> shows that not offering </w:t>
      </w:r>
      <w:r w:rsidRPr="00300BD6">
        <w:rPr>
          <w:rFonts w:ascii="Calibri" w:hAnsi="Calibri" w:cs="Calibri"/>
          <w:color w:val="000000"/>
        </w:rPr>
        <w:t>shukr</w:t>
      </w:r>
      <w:r w:rsidRPr="00300BD6">
        <w:rPr>
          <w:rFonts w:ascii="Calibri" w:hAnsi="Calibri" w:cs="Calibri"/>
        </w:rPr>
        <w:t xml:space="preserve"> is denial and </w:t>
      </w:r>
      <w:r w:rsidR="00300BD6" w:rsidRPr="00300BD6">
        <w:rPr>
          <w:rFonts w:ascii="Calibri" w:hAnsi="Calibri" w:cs="Calibri"/>
        </w:rPr>
        <w:t>repudiating</w:t>
      </w:r>
      <w:r w:rsidRPr="00300BD6">
        <w:rPr>
          <w:rFonts w:ascii="Calibri" w:hAnsi="Calibri" w:cs="Calibri"/>
        </w:rPr>
        <w:t>.</w:t>
      </w:r>
    </w:p>
    <w:p w:rsidR="00F8155B" w:rsidRPr="00F8155B" w:rsidRDefault="00300BD6" w:rsidP="00687AC2">
      <w:pPr>
        <w:spacing w:before="120"/>
        <w:jc w:val="both"/>
        <w:rPr>
          <w:rFonts w:ascii="Calibri" w:hAnsi="Calibri" w:cs="Calibri"/>
          <w:highlight w:val="yellow"/>
        </w:rPr>
      </w:pPr>
      <w:r>
        <w:rPr>
          <w:rFonts w:ascii="Calibri" w:hAnsi="Calibri" w:cs="Calibri"/>
        </w:rPr>
        <w:t>Yes just as</w:t>
      </w:r>
      <w:r w:rsidRPr="00C71A98">
        <w:rPr>
          <w:rFonts w:ascii="Calibri" w:hAnsi="Calibri" w:cs="Calibri"/>
        </w:rPr>
        <w:t xml:space="preserve"> Al-Qur’an Al-Hakîm shows </w:t>
      </w:r>
      <w:r>
        <w:rPr>
          <w:rFonts w:ascii="Calibri" w:hAnsi="Calibri" w:cs="Calibri"/>
        </w:rPr>
        <w:t xml:space="preserve">that </w:t>
      </w:r>
      <w:r w:rsidRPr="00C71A98">
        <w:rPr>
          <w:rFonts w:ascii="Calibri" w:hAnsi="Calibri" w:cs="Calibri"/>
          <w:color w:val="000000"/>
        </w:rPr>
        <w:t xml:space="preserve">shukr </w:t>
      </w:r>
      <w:r>
        <w:rPr>
          <w:rFonts w:ascii="Calibri" w:hAnsi="Calibri" w:cs="Calibri"/>
          <w:color w:val="000000"/>
        </w:rPr>
        <w:t xml:space="preserve">is </w:t>
      </w:r>
      <w:r w:rsidRPr="00C71A98">
        <w:rPr>
          <w:rFonts w:ascii="Calibri" w:hAnsi="Calibri" w:cs="Calibri"/>
        </w:rPr>
        <w:t xml:space="preserve">the result of creation, </w:t>
      </w:r>
      <w:r>
        <w:rPr>
          <w:rFonts w:ascii="Calibri" w:hAnsi="Calibri" w:cs="Calibri"/>
        </w:rPr>
        <w:t xml:space="preserve">so does the mighty </w:t>
      </w:r>
      <w:r w:rsidRPr="00300BD6">
        <w:rPr>
          <w:rFonts w:ascii="Calibri" w:hAnsi="Calibri" w:cs="Calibri"/>
        </w:rPr>
        <w:t xml:space="preserve">Qur'an, which is this </w:t>
      </w:r>
      <w:r w:rsidRPr="00553F5D">
        <w:rPr>
          <w:rFonts w:ascii="Calibri" w:hAnsi="Calibri" w:cs="Calibri"/>
        </w:rPr>
        <w:t xml:space="preserve">universe, show that the most important result of the creation of the ‘âlam is </w:t>
      </w:r>
      <w:r w:rsidRPr="00553F5D">
        <w:rPr>
          <w:rFonts w:ascii="Calibri" w:hAnsi="Calibri" w:cs="Calibri"/>
          <w:color w:val="000000"/>
        </w:rPr>
        <w:t>shukr</w:t>
      </w:r>
      <w:r w:rsidRPr="00553F5D">
        <w:rPr>
          <w:rFonts w:ascii="Calibri" w:hAnsi="Calibri" w:cs="Calibri"/>
        </w:rPr>
        <w:t>. For if attention is paid to</w:t>
      </w:r>
      <w:r w:rsidRPr="00F8155B">
        <w:rPr>
          <w:rFonts w:ascii="Calibri" w:hAnsi="Calibri" w:cs="Calibri"/>
        </w:rPr>
        <w:t xml:space="preserve"> the universe, it is seen that the universe is formed in a way that will produce shukr; everything looks to </w:t>
      </w:r>
      <w:r w:rsidRPr="00F8155B">
        <w:rPr>
          <w:rFonts w:ascii="Calibri" w:hAnsi="Calibri" w:cs="Calibri"/>
          <w:color w:val="000000"/>
        </w:rPr>
        <w:t xml:space="preserve">shukr </w:t>
      </w:r>
      <w:r w:rsidRPr="00F8155B">
        <w:rPr>
          <w:rFonts w:ascii="Calibri" w:hAnsi="Calibri" w:cs="Calibri"/>
        </w:rPr>
        <w:t>to a degree</w:t>
      </w:r>
      <w:r w:rsidRPr="00F8155B">
        <w:rPr>
          <w:rFonts w:ascii="Calibri" w:hAnsi="Calibri" w:cs="Calibri"/>
          <w:color w:val="000000"/>
        </w:rPr>
        <w:t xml:space="preserve"> </w:t>
      </w:r>
      <w:r w:rsidRPr="00F8155B">
        <w:rPr>
          <w:rFonts w:ascii="Calibri" w:hAnsi="Calibri" w:cs="Calibri"/>
        </w:rPr>
        <w:t xml:space="preserve">and turns towards it. It is as if the most important fruit </w:t>
      </w:r>
      <w:r w:rsidRPr="00C91082">
        <w:rPr>
          <w:rFonts w:ascii="Calibri" w:hAnsi="Calibri" w:cs="Calibri"/>
        </w:rPr>
        <w:t xml:space="preserve">of the tree of creation is </w:t>
      </w:r>
      <w:r w:rsidRPr="00C91082">
        <w:rPr>
          <w:rFonts w:ascii="Calibri" w:hAnsi="Calibri" w:cs="Calibri"/>
          <w:color w:val="000000"/>
        </w:rPr>
        <w:t>shukr</w:t>
      </w:r>
      <w:r w:rsidRPr="00C91082">
        <w:rPr>
          <w:rFonts w:ascii="Calibri" w:hAnsi="Calibri" w:cs="Calibri"/>
        </w:rPr>
        <w:t xml:space="preserve">. </w:t>
      </w:r>
      <w:r w:rsidR="00687AC2" w:rsidRPr="00687AC2">
        <w:rPr>
          <w:rFonts w:ascii="Calibri" w:hAnsi="Calibri" w:cs="Calibri"/>
        </w:rPr>
        <w:t xml:space="preserve">And the highest product that this factory of the universe produced is </w:t>
      </w:r>
      <w:r w:rsidRPr="00C91082">
        <w:rPr>
          <w:rFonts w:ascii="Calibri" w:hAnsi="Calibri" w:cs="Calibri"/>
          <w:color w:val="000000"/>
        </w:rPr>
        <w:t>shukr</w:t>
      </w:r>
      <w:r w:rsidRPr="00C91082">
        <w:rPr>
          <w:rFonts w:ascii="Calibri" w:hAnsi="Calibri" w:cs="Calibri"/>
        </w:rPr>
        <w:t xml:space="preserve">. </w:t>
      </w:r>
      <w:r w:rsidR="00F8155B" w:rsidRPr="00C91082">
        <w:rPr>
          <w:rFonts w:ascii="Calibri" w:hAnsi="Calibri" w:cs="Calibri"/>
        </w:rPr>
        <w:t xml:space="preserve">For, we see in the creation of the ‘âlam that its beings </w:t>
      </w:r>
      <w:r w:rsidR="00C91082" w:rsidRPr="00C91082">
        <w:rPr>
          <w:rFonts w:ascii="Calibri" w:hAnsi="Calibri" w:cs="Calibri"/>
        </w:rPr>
        <w:t>were</w:t>
      </w:r>
      <w:r w:rsidR="00F8155B" w:rsidRPr="00C91082">
        <w:rPr>
          <w:rFonts w:ascii="Calibri" w:hAnsi="Calibri" w:cs="Calibri"/>
        </w:rPr>
        <w:t xml:space="preserve"> </w:t>
      </w:r>
      <w:r w:rsidR="00C91082" w:rsidRPr="00C91082">
        <w:rPr>
          <w:rFonts w:ascii="Calibri" w:hAnsi="Calibri" w:cs="Calibri"/>
        </w:rPr>
        <w:t>formed</w:t>
      </w:r>
      <w:r w:rsidR="00F8155B" w:rsidRPr="00C91082">
        <w:rPr>
          <w:rFonts w:ascii="Calibri" w:hAnsi="Calibri" w:cs="Calibri"/>
        </w:rPr>
        <w:t xml:space="preserve"> </w:t>
      </w:r>
      <w:r w:rsidR="00C91082" w:rsidRPr="00C91082">
        <w:rPr>
          <w:rFonts w:ascii="Calibri" w:hAnsi="Calibri" w:cs="Calibri"/>
        </w:rPr>
        <w:t>as</w:t>
      </w:r>
      <w:r w:rsidR="00F8155B" w:rsidRPr="00C91082">
        <w:rPr>
          <w:rFonts w:ascii="Calibri" w:hAnsi="Calibri" w:cs="Calibri"/>
        </w:rPr>
        <w:t xml:space="preserve"> a circle </w:t>
      </w:r>
      <w:r w:rsidR="00C91082" w:rsidRPr="00C91082">
        <w:rPr>
          <w:rFonts w:ascii="Calibri" w:hAnsi="Calibri" w:cs="Calibri"/>
        </w:rPr>
        <w:t>and</w:t>
      </w:r>
      <w:r w:rsidR="00F8155B" w:rsidRPr="00C91082">
        <w:rPr>
          <w:rFonts w:ascii="Calibri" w:hAnsi="Calibri" w:cs="Calibri"/>
        </w:rPr>
        <w:t xml:space="preserve"> </w:t>
      </w:r>
      <w:r w:rsidR="00C91082" w:rsidRPr="00C91082">
        <w:rPr>
          <w:rFonts w:ascii="Calibri" w:hAnsi="Calibri" w:cs="Calibri"/>
        </w:rPr>
        <w:t>within it, life was created as</w:t>
      </w:r>
      <w:r w:rsidR="00F8155B" w:rsidRPr="00C91082">
        <w:rPr>
          <w:rFonts w:ascii="Calibri" w:hAnsi="Calibri" w:cs="Calibri"/>
        </w:rPr>
        <w:t xml:space="preserve"> </w:t>
      </w:r>
      <w:r w:rsidR="00C91082" w:rsidRPr="00C91082">
        <w:rPr>
          <w:rFonts w:ascii="Calibri" w:hAnsi="Calibri" w:cs="Calibri"/>
        </w:rPr>
        <w:t xml:space="preserve">the </w:t>
      </w:r>
      <w:r w:rsidR="00F8155B" w:rsidRPr="00C91082">
        <w:rPr>
          <w:rFonts w:ascii="Calibri" w:hAnsi="Calibri" w:cs="Calibri"/>
        </w:rPr>
        <w:t xml:space="preserve">central </w:t>
      </w:r>
      <w:r w:rsidR="00C91082" w:rsidRPr="00C91082">
        <w:rPr>
          <w:rFonts w:ascii="Calibri" w:hAnsi="Calibri" w:cs="Calibri"/>
        </w:rPr>
        <w:t>point. All beings look to life, serve life a</w:t>
      </w:r>
      <w:r w:rsidR="00F8155B" w:rsidRPr="00C91082">
        <w:rPr>
          <w:rFonts w:ascii="Calibri" w:hAnsi="Calibri" w:cs="Calibri"/>
        </w:rPr>
        <w:t>nd produce the necessities of life. That is to say, the One Who created the universe chose life from it.</w:t>
      </w:r>
    </w:p>
    <w:p w:rsidR="00C91082" w:rsidRPr="00C91082" w:rsidRDefault="00C91082" w:rsidP="00A55252">
      <w:pPr>
        <w:spacing w:before="120"/>
        <w:jc w:val="both"/>
        <w:rPr>
          <w:rFonts w:ascii="Calibri" w:hAnsi="Calibri" w:cs="Calibri"/>
          <w:highlight w:val="yellow"/>
        </w:rPr>
      </w:pPr>
      <w:r w:rsidRPr="0058257D">
        <w:rPr>
          <w:rFonts w:ascii="Calibri" w:hAnsi="Calibri" w:cs="Calibri"/>
        </w:rPr>
        <w:t xml:space="preserve">Then we see </w:t>
      </w:r>
      <w:r w:rsidRPr="006C59D1">
        <w:rPr>
          <w:rFonts w:ascii="Calibri" w:hAnsi="Calibri" w:cs="Calibri"/>
        </w:rPr>
        <w:t xml:space="preserve">that </w:t>
      </w:r>
      <w:r w:rsidR="0058257D" w:rsidRPr="006C59D1">
        <w:rPr>
          <w:rFonts w:ascii="Calibri" w:hAnsi="Calibri" w:cs="Calibri"/>
        </w:rPr>
        <w:t xml:space="preserve">by </w:t>
      </w:r>
      <w:r w:rsidRPr="006C59D1">
        <w:rPr>
          <w:rFonts w:ascii="Calibri" w:hAnsi="Calibri" w:cs="Calibri"/>
        </w:rPr>
        <w:t>creat</w:t>
      </w:r>
      <w:r w:rsidR="0058257D" w:rsidRPr="006C59D1">
        <w:rPr>
          <w:rFonts w:ascii="Calibri" w:hAnsi="Calibri" w:cs="Calibri"/>
        </w:rPr>
        <w:t>ing</w:t>
      </w:r>
      <w:r w:rsidRPr="006C59D1">
        <w:rPr>
          <w:rFonts w:ascii="Calibri" w:hAnsi="Calibri" w:cs="Calibri"/>
        </w:rPr>
        <w:t xml:space="preserve"> the ‘âlam of </w:t>
      </w:r>
      <w:r w:rsidR="0058257D" w:rsidRPr="006C59D1">
        <w:rPr>
          <w:rFonts w:ascii="Calibri" w:hAnsi="Calibri" w:cs="Calibri"/>
        </w:rPr>
        <w:t xml:space="preserve">living </w:t>
      </w:r>
      <w:r w:rsidRPr="006C59D1">
        <w:rPr>
          <w:rFonts w:ascii="Calibri" w:hAnsi="Calibri" w:cs="Calibri"/>
        </w:rPr>
        <w:t>being</w:t>
      </w:r>
      <w:r w:rsidR="0058257D" w:rsidRPr="006C59D1">
        <w:rPr>
          <w:rFonts w:ascii="Calibri" w:hAnsi="Calibri" w:cs="Calibri"/>
        </w:rPr>
        <w:t>s</w:t>
      </w:r>
      <w:r w:rsidRPr="006C59D1">
        <w:rPr>
          <w:rFonts w:ascii="Calibri" w:hAnsi="Calibri" w:cs="Calibri"/>
        </w:rPr>
        <w:t xml:space="preserve"> in the form of a circle</w:t>
      </w:r>
      <w:r w:rsidR="0058257D" w:rsidRPr="006C59D1">
        <w:rPr>
          <w:rFonts w:ascii="Calibri" w:hAnsi="Calibri" w:cs="Calibri"/>
        </w:rPr>
        <w:t>, He</w:t>
      </w:r>
      <w:r w:rsidRPr="006C59D1">
        <w:rPr>
          <w:rFonts w:ascii="Calibri" w:hAnsi="Calibri" w:cs="Calibri"/>
        </w:rPr>
        <w:t xml:space="preserve"> </w:t>
      </w:r>
      <w:r w:rsidR="0058257D" w:rsidRPr="006C59D1">
        <w:rPr>
          <w:rFonts w:ascii="Calibri" w:hAnsi="Calibri" w:cs="Calibri"/>
        </w:rPr>
        <w:t>left</w:t>
      </w:r>
      <w:r w:rsidRPr="006C59D1">
        <w:rPr>
          <w:rFonts w:ascii="Calibri" w:hAnsi="Calibri" w:cs="Calibri"/>
        </w:rPr>
        <w:t xml:space="preserve"> man at </w:t>
      </w:r>
      <w:r w:rsidR="0058257D" w:rsidRPr="006C59D1">
        <w:rPr>
          <w:rFonts w:ascii="Calibri" w:hAnsi="Calibri" w:cs="Calibri"/>
        </w:rPr>
        <w:t>the central point</w:t>
      </w:r>
      <w:r w:rsidRPr="006C59D1">
        <w:rPr>
          <w:rFonts w:ascii="Calibri" w:hAnsi="Calibri" w:cs="Calibri"/>
        </w:rPr>
        <w:t xml:space="preserve">. Simply, the aims intended </w:t>
      </w:r>
      <w:r w:rsidR="00687AC2">
        <w:rPr>
          <w:rFonts w:ascii="Calibri" w:hAnsi="Calibri" w:cs="Calibri"/>
        </w:rPr>
        <w:t>for</w:t>
      </w:r>
      <w:r w:rsidRPr="006C59D1">
        <w:rPr>
          <w:rFonts w:ascii="Calibri" w:hAnsi="Calibri" w:cs="Calibri"/>
        </w:rPr>
        <w:t xml:space="preserve"> </w:t>
      </w:r>
      <w:r w:rsidR="0058257D" w:rsidRPr="006C59D1">
        <w:rPr>
          <w:rFonts w:ascii="Calibri" w:hAnsi="Calibri" w:cs="Calibri"/>
        </w:rPr>
        <w:t>living</w:t>
      </w:r>
      <w:r w:rsidRPr="006C59D1">
        <w:rPr>
          <w:rFonts w:ascii="Calibri" w:hAnsi="Calibri" w:cs="Calibri"/>
        </w:rPr>
        <w:t xml:space="preserve"> beings</w:t>
      </w:r>
      <w:r w:rsidR="0058257D" w:rsidRPr="006C59D1">
        <w:rPr>
          <w:rFonts w:ascii="Calibri" w:hAnsi="Calibri" w:cs="Calibri"/>
        </w:rPr>
        <w:t xml:space="preserve"> are centred on man;</w:t>
      </w:r>
      <w:r w:rsidRPr="006C59D1">
        <w:rPr>
          <w:rFonts w:ascii="Calibri" w:hAnsi="Calibri" w:cs="Calibri"/>
        </w:rPr>
        <w:t xml:space="preserve"> </w:t>
      </w:r>
      <w:r w:rsidR="0058257D" w:rsidRPr="006C59D1">
        <w:rPr>
          <w:rFonts w:ascii="Calibri" w:hAnsi="Calibri" w:cs="Calibri"/>
        </w:rPr>
        <w:t xml:space="preserve">by </w:t>
      </w:r>
      <w:r w:rsidRPr="006C59D1">
        <w:rPr>
          <w:rFonts w:ascii="Calibri" w:hAnsi="Calibri" w:cs="Calibri"/>
        </w:rPr>
        <w:t xml:space="preserve">gathering all living </w:t>
      </w:r>
      <w:r w:rsidR="0058257D" w:rsidRPr="006C59D1">
        <w:rPr>
          <w:rFonts w:ascii="Calibri" w:hAnsi="Calibri" w:cs="Calibri"/>
        </w:rPr>
        <w:t>beings</w:t>
      </w:r>
      <w:r w:rsidRPr="006C59D1">
        <w:rPr>
          <w:rFonts w:ascii="Calibri" w:hAnsi="Calibri" w:cs="Calibri"/>
        </w:rPr>
        <w:t xml:space="preserve"> around him, </w:t>
      </w:r>
      <w:r w:rsidR="0058257D" w:rsidRPr="006C59D1">
        <w:rPr>
          <w:rFonts w:ascii="Calibri" w:hAnsi="Calibri" w:cs="Calibri"/>
        </w:rPr>
        <w:t>He</w:t>
      </w:r>
      <w:r w:rsidRPr="006C59D1">
        <w:rPr>
          <w:rFonts w:ascii="Calibri" w:hAnsi="Calibri" w:cs="Calibri"/>
        </w:rPr>
        <w:t xml:space="preserve"> </w:t>
      </w:r>
      <w:r w:rsidR="0058257D" w:rsidRPr="006C59D1">
        <w:rPr>
          <w:rFonts w:ascii="Calibri" w:hAnsi="Calibri" w:cs="Calibri"/>
        </w:rPr>
        <w:t xml:space="preserve">makes them his servants, </w:t>
      </w:r>
      <w:r w:rsidRPr="006C59D1">
        <w:rPr>
          <w:rFonts w:ascii="Calibri" w:hAnsi="Calibri" w:cs="Calibri"/>
        </w:rPr>
        <w:t>subjugat</w:t>
      </w:r>
      <w:r w:rsidR="0058257D" w:rsidRPr="006C59D1">
        <w:rPr>
          <w:rFonts w:ascii="Calibri" w:hAnsi="Calibri" w:cs="Calibri"/>
        </w:rPr>
        <w:t>es them to him</w:t>
      </w:r>
      <w:r w:rsidRPr="006C59D1">
        <w:rPr>
          <w:rFonts w:ascii="Calibri" w:hAnsi="Calibri" w:cs="Calibri"/>
        </w:rPr>
        <w:t xml:space="preserve"> </w:t>
      </w:r>
      <w:r w:rsidR="0058257D" w:rsidRPr="006C59D1">
        <w:rPr>
          <w:rFonts w:ascii="Calibri" w:hAnsi="Calibri" w:cs="Calibri"/>
        </w:rPr>
        <w:t>and makes him rule</w:t>
      </w:r>
      <w:r w:rsidRPr="006C59D1">
        <w:rPr>
          <w:rFonts w:ascii="Calibri" w:hAnsi="Calibri" w:cs="Calibri"/>
        </w:rPr>
        <w:t xml:space="preserve"> over them. That is to say, Al-Khâliq Zuljâlal </w:t>
      </w:r>
      <w:r w:rsidR="0058257D" w:rsidRPr="006C59D1">
        <w:rPr>
          <w:rFonts w:ascii="Calibri" w:hAnsi="Calibri" w:cs="Calibri"/>
        </w:rPr>
        <w:t>selects man from among living beings;</w:t>
      </w:r>
      <w:r w:rsidRPr="006C59D1">
        <w:rPr>
          <w:rFonts w:ascii="Calibri" w:hAnsi="Calibri" w:cs="Calibri"/>
        </w:rPr>
        <w:t xml:space="preserve"> </w:t>
      </w:r>
      <w:r w:rsidR="0058257D" w:rsidRPr="006C59D1">
        <w:rPr>
          <w:rFonts w:ascii="Calibri" w:hAnsi="Calibri" w:cs="Calibri"/>
        </w:rPr>
        <w:t>He</w:t>
      </w:r>
      <w:r w:rsidRPr="006C59D1">
        <w:rPr>
          <w:rFonts w:ascii="Calibri" w:hAnsi="Calibri" w:cs="Calibri"/>
        </w:rPr>
        <w:t xml:space="preserve"> will</w:t>
      </w:r>
      <w:r w:rsidR="0058257D" w:rsidRPr="006C59D1">
        <w:rPr>
          <w:rFonts w:ascii="Calibri" w:hAnsi="Calibri" w:cs="Calibri"/>
        </w:rPr>
        <w:t>s</w:t>
      </w:r>
      <w:r w:rsidRPr="006C59D1">
        <w:rPr>
          <w:rFonts w:ascii="Calibri" w:hAnsi="Calibri" w:cs="Calibri"/>
        </w:rPr>
        <w:t xml:space="preserve"> and </w:t>
      </w:r>
      <w:r w:rsidR="0058257D" w:rsidRPr="006C59D1">
        <w:rPr>
          <w:rFonts w:ascii="Calibri" w:hAnsi="Calibri" w:cs="Calibri"/>
        </w:rPr>
        <w:t>chooses</w:t>
      </w:r>
      <w:r w:rsidRPr="006C59D1">
        <w:rPr>
          <w:rFonts w:ascii="Calibri" w:hAnsi="Calibri" w:cs="Calibri"/>
        </w:rPr>
        <w:t xml:space="preserve"> him in the ‘âlam.</w:t>
      </w:r>
    </w:p>
    <w:p w:rsidR="006C59D1" w:rsidRDefault="006F60B0" w:rsidP="00FF3BEE">
      <w:pPr>
        <w:spacing w:before="120"/>
        <w:jc w:val="both"/>
        <w:rPr>
          <w:rFonts w:ascii="Calibri" w:hAnsi="Calibri" w:cs="Calibri"/>
        </w:rPr>
      </w:pPr>
      <w:r>
        <w:rPr>
          <w:rFonts w:ascii="Calibri" w:hAnsi="Calibri" w:cs="Calibri"/>
        </w:rPr>
        <w:t xml:space="preserve">Then we see that the </w:t>
      </w:r>
      <w:r w:rsidRPr="00C71A98">
        <w:rPr>
          <w:rFonts w:ascii="Calibri" w:hAnsi="Calibri" w:cs="Calibri"/>
        </w:rPr>
        <w:t>‘âlam of man</w:t>
      </w:r>
      <w:r w:rsidR="006C59D1">
        <w:rPr>
          <w:rFonts w:ascii="Calibri" w:hAnsi="Calibri" w:cs="Calibri"/>
        </w:rPr>
        <w:t>kind</w:t>
      </w:r>
      <w:r w:rsidRPr="00C71A98">
        <w:rPr>
          <w:rFonts w:ascii="Calibri" w:hAnsi="Calibri" w:cs="Calibri"/>
        </w:rPr>
        <w:t xml:space="preserve">, the </w:t>
      </w:r>
      <w:r w:rsidR="006C59D1" w:rsidRPr="00C71A98">
        <w:rPr>
          <w:rFonts w:ascii="Calibri" w:hAnsi="Calibri" w:cs="Calibri"/>
        </w:rPr>
        <w:t xml:space="preserve">‘âlam </w:t>
      </w:r>
      <w:r w:rsidR="006C59D1">
        <w:rPr>
          <w:rFonts w:ascii="Calibri" w:hAnsi="Calibri" w:cs="Calibri"/>
        </w:rPr>
        <w:t xml:space="preserve">of </w:t>
      </w:r>
      <w:r w:rsidRPr="00C71A98">
        <w:rPr>
          <w:rFonts w:ascii="Calibri" w:hAnsi="Calibri" w:cs="Calibri"/>
        </w:rPr>
        <w:t>animal</w:t>
      </w:r>
      <w:r w:rsidR="006C59D1">
        <w:rPr>
          <w:rFonts w:ascii="Calibri" w:hAnsi="Calibri" w:cs="Calibri"/>
        </w:rPr>
        <w:t>s</w:t>
      </w:r>
      <w:r w:rsidRPr="00C71A98">
        <w:rPr>
          <w:rFonts w:ascii="Calibri" w:hAnsi="Calibri" w:cs="Calibri"/>
        </w:rPr>
        <w:t xml:space="preserve"> too, are formed like </w:t>
      </w:r>
      <w:r w:rsidR="006C59D1">
        <w:rPr>
          <w:rFonts w:ascii="Calibri" w:hAnsi="Calibri" w:cs="Calibri"/>
        </w:rPr>
        <w:t xml:space="preserve">a </w:t>
      </w:r>
      <w:r w:rsidRPr="00C71A98">
        <w:rPr>
          <w:rFonts w:ascii="Calibri" w:hAnsi="Calibri" w:cs="Calibri"/>
        </w:rPr>
        <w:t>circle</w:t>
      </w:r>
      <w:r w:rsidR="00FF3BEE">
        <w:rPr>
          <w:rFonts w:ascii="Calibri" w:hAnsi="Calibri" w:cs="Calibri"/>
        </w:rPr>
        <w:t xml:space="preserve"> and </w:t>
      </w:r>
      <w:r w:rsidRPr="00C71A98">
        <w:rPr>
          <w:rFonts w:ascii="Calibri" w:hAnsi="Calibri" w:cs="Calibri"/>
        </w:rPr>
        <w:t xml:space="preserve">rizq placed </w:t>
      </w:r>
      <w:r w:rsidR="00FF3BEE" w:rsidRPr="006C59D1">
        <w:rPr>
          <w:rFonts w:ascii="Calibri" w:hAnsi="Calibri" w:cs="Calibri"/>
        </w:rPr>
        <w:t>at the central point</w:t>
      </w:r>
      <w:r w:rsidRPr="00C71A98">
        <w:rPr>
          <w:rFonts w:ascii="Calibri" w:hAnsi="Calibri" w:cs="Calibri"/>
        </w:rPr>
        <w:t xml:space="preserve">. </w:t>
      </w:r>
      <w:r w:rsidR="00FF3BEE">
        <w:rPr>
          <w:rFonts w:ascii="Calibri" w:hAnsi="Calibri" w:cs="Calibri"/>
        </w:rPr>
        <w:t>By making</w:t>
      </w:r>
      <w:r w:rsidRPr="00C71A98">
        <w:rPr>
          <w:rFonts w:ascii="Calibri" w:hAnsi="Calibri" w:cs="Calibri"/>
        </w:rPr>
        <w:t xml:space="preserve"> mankind and the animals </w:t>
      </w:r>
      <w:r w:rsidR="00FF3BEE">
        <w:rPr>
          <w:rFonts w:ascii="Calibri" w:hAnsi="Calibri" w:cs="Calibri"/>
        </w:rPr>
        <w:t xml:space="preserve">even simply </w:t>
      </w:r>
      <w:r w:rsidRPr="00C71A98">
        <w:rPr>
          <w:rFonts w:ascii="Calibri" w:hAnsi="Calibri" w:cs="Calibri"/>
        </w:rPr>
        <w:t xml:space="preserve">enamoured of rizq, </w:t>
      </w:r>
      <w:r w:rsidR="00FF3BEE">
        <w:rPr>
          <w:rFonts w:ascii="Calibri" w:hAnsi="Calibri" w:cs="Calibri"/>
        </w:rPr>
        <w:t xml:space="preserve">He </w:t>
      </w:r>
      <w:r w:rsidRPr="00C71A98">
        <w:rPr>
          <w:rFonts w:ascii="Calibri" w:hAnsi="Calibri" w:cs="Calibri"/>
        </w:rPr>
        <w:t xml:space="preserve">has </w:t>
      </w:r>
      <w:r w:rsidR="00FF3BEE">
        <w:rPr>
          <w:rFonts w:ascii="Calibri" w:hAnsi="Calibri" w:cs="Calibri"/>
        </w:rPr>
        <w:t xml:space="preserve">made all of them </w:t>
      </w:r>
      <w:r w:rsidR="00FF3BEE" w:rsidRPr="00C71A98">
        <w:rPr>
          <w:rFonts w:ascii="Calibri" w:hAnsi="Calibri" w:cs="Calibri"/>
        </w:rPr>
        <w:t>it</w:t>
      </w:r>
      <w:r w:rsidR="00FF3BEE">
        <w:rPr>
          <w:rFonts w:ascii="Calibri" w:hAnsi="Calibri" w:cs="Calibri"/>
        </w:rPr>
        <w:t>s servants and</w:t>
      </w:r>
      <w:r w:rsidR="00FF3BEE" w:rsidRPr="00C71A98">
        <w:rPr>
          <w:rFonts w:ascii="Calibri" w:hAnsi="Calibri" w:cs="Calibri"/>
        </w:rPr>
        <w:t xml:space="preserve"> </w:t>
      </w:r>
      <w:r w:rsidRPr="00C71A98">
        <w:rPr>
          <w:rFonts w:ascii="Calibri" w:hAnsi="Calibri" w:cs="Calibri"/>
        </w:rPr>
        <w:t xml:space="preserve">subjugated </w:t>
      </w:r>
      <w:r w:rsidR="00FF3BEE" w:rsidRPr="00C71A98">
        <w:rPr>
          <w:rFonts w:ascii="Calibri" w:hAnsi="Calibri" w:cs="Calibri"/>
        </w:rPr>
        <w:t xml:space="preserve">them </w:t>
      </w:r>
      <w:r w:rsidRPr="00C71A98">
        <w:rPr>
          <w:rFonts w:ascii="Calibri" w:hAnsi="Calibri" w:cs="Calibri"/>
        </w:rPr>
        <w:t xml:space="preserve">to </w:t>
      </w:r>
      <w:r w:rsidR="00FF3BEE">
        <w:rPr>
          <w:rFonts w:ascii="Calibri" w:hAnsi="Calibri" w:cs="Calibri"/>
        </w:rPr>
        <w:t xml:space="preserve">it. It </w:t>
      </w:r>
      <w:r w:rsidR="00FF3BEE" w:rsidRPr="00C71A98">
        <w:rPr>
          <w:rFonts w:ascii="Calibri" w:hAnsi="Calibri" w:cs="Calibri"/>
        </w:rPr>
        <w:t xml:space="preserve">is rizq </w:t>
      </w:r>
      <w:r w:rsidR="00FF3BEE">
        <w:rPr>
          <w:rFonts w:ascii="Calibri" w:hAnsi="Calibri" w:cs="Calibri"/>
        </w:rPr>
        <w:t>that</w:t>
      </w:r>
      <w:r w:rsidRPr="00C71A98">
        <w:rPr>
          <w:rFonts w:ascii="Calibri" w:hAnsi="Calibri" w:cs="Calibri"/>
        </w:rPr>
        <w:t xml:space="preserve"> rules </w:t>
      </w:r>
      <w:r w:rsidR="00FF3BEE">
        <w:rPr>
          <w:rFonts w:ascii="Calibri" w:hAnsi="Calibri" w:cs="Calibri"/>
        </w:rPr>
        <w:t xml:space="preserve">over </w:t>
      </w:r>
      <w:r w:rsidRPr="00C71A98">
        <w:rPr>
          <w:rFonts w:ascii="Calibri" w:hAnsi="Calibri" w:cs="Calibri"/>
        </w:rPr>
        <w:t>them. He has made rizq such a vast and rich treasury that it encompasses in</w:t>
      </w:r>
      <w:r w:rsidR="00FF3BEE">
        <w:rPr>
          <w:rFonts w:ascii="Calibri" w:hAnsi="Calibri" w:cs="Calibri"/>
        </w:rPr>
        <w:t>finite</w:t>
      </w:r>
      <w:r w:rsidRPr="00C71A98">
        <w:rPr>
          <w:rFonts w:ascii="Calibri" w:hAnsi="Calibri" w:cs="Calibri"/>
        </w:rPr>
        <w:t xml:space="preserve"> ni’mahs. </w:t>
      </w:r>
    </w:p>
    <w:p w:rsidR="00FF3BEE" w:rsidRPr="00C71A98" w:rsidRDefault="00FF3BEE" w:rsidP="00A55252">
      <w:pPr>
        <w:spacing w:before="120"/>
        <w:jc w:val="both"/>
        <w:rPr>
          <w:rFonts w:ascii="Calibri" w:hAnsi="Calibri" w:cs="Calibri"/>
        </w:rPr>
      </w:pPr>
      <w:r w:rsidRPr="00C71A98">
        <w:rPr>
          <w:rFonts w:ascii="Calibri" w:hAnsi="Calibri" w:cs="Calibri"/>
        </w:rPr>
        <w:t xml:space="preserve">Even, </w:t>
      </w:r>
      <w:r>
        <w:rPr>
          <w:rFonts w:ascii="Calibri" w:hAnsi="Calibri" w:cs="Calibri"/>
        </w:rPr>
        <w:t xml:space="preserve">in order to </w:t>
      </w:r>
      <w:r w:rsidRPr="00C71A98">
        <w:rPr>
          <w:rFonts w:ascii="Calibri" w:hAnsi="Calibri" w:cs="Calibri"/>
        </w:rPr>
        <w:t>recognize</w:t>
      </w:r>
      <w:r>
        <w:rPr>
          <w:rFonts w:ascii="Calibri" w:hAnsi="Calibri" w:cs="Calibri"/>
        </w:rPr>
        <w:t xml:space="preserve"> the</w:t>
      </w:r>
      <w:r w:rsidRPr="00C71A98">
        <w:rPr>
          <w:rFonts w:ascii="Calibri" w:hAnsi="Calibri" w:cs="Calibri"/>
        </w:rPr>
        <w:t xml:space="preserve"> </w:t>
      </w:r>
      <w:r>
        <w:rPr>
          <w:rFonts w:ascii="Calibri" w:hAnsi="Calibri" w:cs="Calibri"/>
        </w:rPr>
        <w:t xml:space="preserve">taste of only </w:t>
      </w:r>
      <w:r w:rsidRPr="00C71A98">
        <w:rPr>
          <w:rFonts w:ascii="Calibri" w:hAnsi="Calibri" w:cs="Calibri"/>
        </w:rPr>
        <w:t>one sort of the many varieties of rizq with a faculty called the sense of taste</w:t>
      </w:r>
      <w:r>
        <w:rPr>
          <w:rFonts w:ascii="Calibri" w:hAnsi="Calibri" w:cs="Calibri"/>
        </w:rPr>
        <w:t xml:space="preserve"> contained in the tongue</w:t>
      </w:r>
      <w:r w:rsidRPr="00C71A98">
        <w:rPr>
          <w:rFonts w:ascii="Calibri" w:hAnsi="Calibri" w:cs="Calibri"/>
        </w:rPr>
        <w:t xml:space="preserve">, </w:t>
      </w:r>
      <w:r>
        <w:rPr>
          <w:rFonts w:ascii="Calibri" w:hAnsi="Calibri" w:cs="Calibri"/>
        </w:rPr>
        <w:t>ma’naw</w:t>
      </w:r>
      <w:r w:rsidRPr="006C59D1">
        <w:rPr>
          <w:rFonts w:ascii="Calibri" w:hAnsi="Calibri" w:cs="Calibri"/>
        </w:rPr>
        <w:t>î</w:t>
      </w:r>
      <w:r w:rsidRPr="00C71A98">
        <w:rPr>
          <w:rFonts w:ascii="Calibri" w:hAnsi="Calibri" w:cs="Calibri"/>
        </w:rPr>
        <w:t xml:space="preserve"> and </w:t>
      </w:r>
      <w:r>
        <w:rPr>
          <w:rFonts w:ascii="Calibri" w:hAnsi="Calibri" w:cs="Calibri"/>
        </w:rPr>
        <w:t>fine scales to the number of foods</w:t>
      </w:r>
      <w:r w:rsidR="00A55252">
        <w:rPr>
          <w:rFonts w:ascii="Calibri" w:hAnsi="Calibri" w:cs="Calibri"/>
        </w:rPr>
        <w:t xml:space="preserve"> have been placed</w:t>
      </w:r>
      <w:r>
        <w:rPr>
          <w:rFonts w:ascii="Calibri" w:hAnsi="Calibri" w:cs="Calibri"/>
        </w:rPr>
        <w:t xml:space="preserve"> on it. </w:t>
      </w:r>
      <w:r w:rsidRPr="00C71A98">
        <w:rPr>
          <w:rFonts w:ascii="Calibri" w:hAnsi="Calibri" w:cs="Calibri"/>
        </w:rPr>
        <w:t>That is to say, the strangest, richest, most</w:t>
      </w:r>
      <w:r>
        <w:rPr>
          <w:rFonts w:ascii="Calibri" w:hAnsi="Calibri" w:cs="Calibri"/>
        </w:rPr>
        <w:t xml:space="preserve"> curious</w:t>
      </w:r>
      <w:r w:rsidRPr="00C71A98">
        <w:rPr>
          <w:rFonts w:ascii="Calibri" w:hAnsi="Calibri" w:cs="Calibri"/>
        </w:rPr>
        <w:t xml:space="preserve">, </w:t>
      </w:r>
      <w:r>
        <w:rPr>
          <w:rFonts w:ascii="Calibri" w:hAnsi="Calibri" w:cs="Calibri"/>
        </w:rPr>
        <w:t>sweetest, most comprehensive</w:t>
      </w:r>
      <w:r w:rsidRPr="00C71A98">
        <w:rPr>
          <w:rFonts w:ascii="Calibri" w:hAnsi="Calibri" w:cs="Calibri"/>
        </w:rPr>
        <w:t xml:space="preserve"> and most wonderful haqiqah in the universe </w:t>
      </w:r>
      <w:r>
        <w:rPr>
          <w:rFonts w:ascii="Calibri" w:hAnsi="Calibri" w:cs="Calibri"/>
        </w:rPr>
        <w:t>is with</w:t>
      </w:r>
      <w:r w:rsidRPr="00C71A98">
        <w:rPr>
          <w:rFonts w:ascii="Calibri" w:hAnsi="Calibri" w:cs="Calibri"/>
        </w:rPr>
        <w:t>in rizq.</w:t>
      </w:r>
    </w:p>
    <w:p w:rsidR="00FF3BEE" w:rsidRDefault="00FF3BEE" w:rsidP="00A1097B">
      <w:pPr>
        <w:spacing w:before="120"/>
        <w:jc w:val="both"/>
        <w:rPr>
          <w:rFonts w:ascii="Calibri" w:hAnsi="Calibri" w:cs="Calibri"/>
        </w:rPr>
      </w:pPr>
      <w:r w:rsidRPr="0031353C">
        <w:rPr>
          <w:rFonts w:ascii="Calibri" w:hAnsi="Calibri" w:cs="Calibri"/>
        </w:rPr>
        <w:lastRenderedPageBreak/>
        <w:t xml:space="preserve">Now we </w:t>
      </w:r>
      <w:r w:rsidRPr="00553F5D">
        <w:rPr>
          <w:rFonts w:ascii="Calibri" w:hAnsi="Calibri" w:cs="Calibri"/>
        </w:rPr>
        <w:t xml:space="preserve">see </w:t>
      </w:r>
      <w:r w:rsidR="00E24C36" w:rsidRPr="00553F5D">
        <w:rPr>
          <w:rFonts w:ascii="Calibri" w:hAnsi="Calibri" w:cs="Calibri"/>
        </w:rPr>
        <w:t xml:space="preserve">that just as </w:t>
      </w:r>
      <w:r w:rsidRPr="00553F5D">
        <w:rPr>
          <w:rFonts w:ascii="Calibri" w:hAnsi="Calibri" w:cs="Calibri"/>
        </w:rPr>
        <w:t xml:space="preserve">everything has been gathered around rizq and looks to it, so does rizq </w:t>
      </w:r>
      <w:r w:rsidR="00E24C36" w:rsidRPr="00553F5D">
        <w:rPr>
          <w:rFonts w:ascii="Calibri" w:hAnsi="Calibri" w:cs="Calibri"/>
        </w:rPr>
        <w:t>with</w:t>
      </w:r>
      <w:r w:rsidRPr="00553F5D">
        <w:rPr>
          <w:rFonts w:ascii="Calibri" w:hAnsi="Calibri" w:cs="Calibri"/>
        </w:rPr>
        <w:t xml:space="preserve"> all its </w:t>
      </w:r>
      <w:r w:rsidR="00E24C36" w:rsidRPr="00553F5D">
        <w:rPr>
          <w:rFonts w:ascii="Calibri" w:hAnsi="Calibri" w:cs="Calibri"/>
        </w:rPr>
        <w:t xml:space="preserve">varieties </w:t>
      </w:r>
      <w:r w:rsidR="0031353C" w:rsidRPr="00553F5D">
        <w:rPr>
          <w:rFonts w:ascii="Calibri" w:hAnsi="Calibri" w:cs="Calibri"/>
        </w:rPr>
        <w:t>subsists</w:t>
      </w:r>
      <w:r w:rsidR="00E24C36" w:rsidRPr="00553F5D">
        <w:rPr>
          <w:rFonts w:ascii="Calibri" w:hAnsi="Calibri" w:cs="Calibri"/>
        </w:rPr>
        <w:t xml:space="preserve"> through </w:t>
      </w:r>
      <w:r w:rsidR="0031353C" w:rsidRPr="00553F5D">
        <w:rPr>
          <w:rFonts w:ascii="Calibri" w:hAnsi="Calibri" w:cs="Calibri"/>
        </w:rPr>
        <w:t xml:space="preserve">the </w:t>
      </w:r>
      <w:r w:rsidRPr="00553F5D">
        <w:rPr>
          <w:rFonts w:ascii="Calibri" w:hAnsi="Calibri" w:cs="Calibri"/>
        </w:rPr>
        <w:t xml:space="preserve">material and ma’nawî </w:t>
      </w:r>
      <w:r w:rsidR="0031353C" w:rsidRPr="00553F5D">
        <w:rPr>
          <w:rFonts w:ascii="Calibri" w:hAnsi="Calibri" w:cs="Calibri"/>
        </w:rPr>
        <w:t xml:space="preserve">shukr </w:t>
      </w:r>
      <w:r w:rsidRPr="00553F5D">
        <w:rPr>
          <w:rFonts w:ascii="Calibri" w:hAnsi="Calibri" w:cs="Calibri"/>
        </w:rPr>
        <w:t xml:space="preserve">offered </w:t>
      </w:r>
      <w:r w:rsidR="00A232EE" w:rsidRPr="00553F5D">
        <w:rPr>
          <w:rFonts w:ascii="Calibri" w:hAnsi="Calibri" w:cs="Calibri"/>
        </w:rPr>
        <w:t>verbally</w:t>
      </w:r>
      <w:r w:rsidRPr="00553F5D">
        <w:rPr>
          <w:rFonts w:ascii="Calibri" w:hAnsi="Calibri" w:cs="Calibri"/>
        </w:rPr>
        <w:t xml:space="preserve"> and </w:t>
      </w:r>
      <w:r w:rsidR="00773267" w:rsidRPr="00553F5D">
        <w:rPr>
          <w:rFonts w:ascii="Calibri" w:hAnsi="Calibri" w:cs="Calibri"/>
        </w:rPr>
        <w:t xml:space="preserve">offered </w:t>
      </w:r>
      <w:r w:rsidRPr="00553F5D">
        <w:rPr>
          <w:rFonts w:ascii="Calibri" w:hAnsi="Calibri" w:cs="Calibri"/>
        </w:rPr>
        <w:t xml:space="preserve">by </w:t>
      </w:r>
      <w:r w:rsidR="00A1097B" w:rsidRPr="00553F5D">
        <w:rPr>
          <w:rFonts w:ascii="Calibri" w:hAnsi="Calibri" w:cs="Calibri"/>
        </w:rPr>
        <w:t>bearing;</w:t>
      </w:r>
      <w:r w:rsidR="0031353C" w:rsidRPr="00553F5D">
        <w:rPr>
          <w:rFonts w:ascii="Calibri" w:hAnsi="Calibri" w:cs="Calibri"/>
        </w:rPr>
        <w:t xml:space="preserve"> it</w:t>
      </w:r>
      <w:r w:rsidRPr="00553F5D">
        <w:rPr>
          <w:rFonts w:ascii="Calibri" w:hAnsi="Calibri" w:cs="Calibri"/>
        </w:rPr>
        <w:t xml:space="preserve"> exists through </w:t>
      </w:r>
      <w:r w:rsidRPr="00553F5D">
        <w:rPr>
          <w:rFonts w:ascii="Calibri" w:hAnsi="Calibri" w:cs="Calibri"/>
          <w:color w:val="000000"/>
        </w:rPr>
        <w:t>shukr</w:t>
      </w:r>
      <w:r w:rsidR="00A1097B" w:rsidRPr="00553F5D">
        <w:rPr>
          <w:rFonts w:ascii="Calibri" w:hAnsi="Calibri" w:cs="Calibri"/>
          <w:color w:val="000000"/>
        </w:rPr>
        <w:t>;</w:t>
      </w:r>
      <w:r w:rsidRPr="00553F5D">
        <w:rPr>
          <w:rFonts w:ascii="Calibri" w:hAnsi="Calibri" w:cs="Calibri"/>
        </w:rPr>
        <w:t xml:space="preserve"> </w:t>
      </w:r>
      <w:r w:rsidR="0031353C" w:rsidRPr="00553F5D">
        <w:rPr>
          <w:rFonts w:ascii="Calibri" w:hAnsi="Calibri" w:cs="Calibri"/>
        </w:rPr>
        <w:t xml:space="preserve">it </w:t>
      </w:r>
      <w:r w:rsidRPr="00553F5D">
        <w:rPr>
          <w:rFonts w:ascii="Calibri" w:hAnsi="Calibri" w:cs="Calibri"/>
        </w:rPr>
        <w:t xml:space="preserve">produces </w:t>
      </w:r>
      <w:r w:rsidRPr="00553F5D">
        <w:rPr>
          <w:rFonts w:ascii="Calibri" w:hAnsi="Calibri" w:cs="Calibri"/>
          <w:color w:val="000000"/>
        </w:rPr>
        <w:t>shukr</w:t>
      </w:r>
      <w:r w:rsidR="00A1097B" w:rsidRPr="00553F5D">
        <w:rPr>
          <w:rFonts w:ascii="Calibri" w:hAnsi="Calibri" w:cs="Calibri"/>
        </w:rPr>
        <w:t>;</w:t>
      </w:r>
      <w:r w:rsidRPr="00553F5D">
        <w:rPr>
          <w:rFonts w:ascii="Calibri" w:hAnsi="Calibri" w:cs="Calibri"/>
        </w:rPr>
        <w:t xml:space="preserve"> </w:t>
      </w:r>
      <w:r w:rsidR="0031353C" w:rsidRPr="00553F5D">
        <w:rPr>
          <w:rFonts w:ascii="Calibri" w:hAnsi="Calibri" w:cs="Calibri"/>
        </w:rPr>
        <w:t xml:space="preserve">it </w:t>
      </w:r>
      <w:r w:rsidRPr="00553F5D">
        <w:rPr>
          <w:rFonts w:ascii="Calibri" w:hAnsi="Calibri" w:cs="Calibri"/>
        </w:rPr>
        <w:t xml:space="preserve">shows </w:t>
      </w:r>
      <w:r w:rsidRPr="00553F5D">
        <w:rPr>
          <w:rFonts w:ascii="Calibri" w:hAnsi="Calibri" w:cs="Calibri"/>
          <w:color w:val="000000"/>
        </w:rPr>
        <w:t>shukr</w:t>
      </w:r>
      <w:r w:rsidRPr="00553F5D">
        <w:rPr>
          <w:rFonts w:ascii="Calibri" w:hAnsi="Calibri" w:cs="Calibri"/>
        </w:rPr>
        <w:t>. For</w:t>
      </w:r>
      <w:r w:rsidR="0031353C" w:rsidRPr="00553F5D">
        <w:rPr>
          <w:rFonts w:ascii="Calibri" w:hAnsi="Calibri" w:cs="Calibri"/>
        </w:rPr>
        <w:t>,</w:t>
      </w:r>
      <w:r w:rsidRPr="00553F5D">
        <w:rPr>
          <w:rFonts w:ascii="Calibri" w:hAnsi="Calibri" w:cs="Calibri"/>
        </w:rPr>
        <w:t xml:space="preserve"> appetite and desire for rizq are a sort of fıtrî </w:t>
      </w:r>
      <w:r w:rsidRPr="00553F5D">
        <w:rPr>
          <w:rFonts w:ascii="Calibri" w:hAnsi="Calibri" w:cs="Calibri"/>
          <w:color w:val="000000"/>
        </w:rPr>
        <w:t>shukr</w:t>
      </w:r>
      <w:r w:rsidRPr="00553F5D">
        <w:rPr>
          <w:rFonts w:ascii="Calibri" w:hAnsi="Calibri" w:cs="Calibri"/>
        </w:rPr>
        <w:t xml:space="preserve">. </w:t>
      </w:r>
      <w:r w:rsidR="0031353C" w:rsidRPr="00553F5D">
        <w:rPr>
          <w:rFonts w:ascii="Calibri" w:hAnsi="Calibri" w:cs="Calibri"/>
        </w:rPr>
        <w:t>And, pleasure and e</w:t>
      </w:r>
      <w:r w:rsidRPr="00553F5D">
        <w:rPr>
          <w:rFonts w:ascii="Calibri" w:hAnsi="Calibri" w:cs="Calibri"/>
        </w:rPr>
        <w:t xml:space="preserve">njoyment are </w:t>
      </w:r>
      <w:r w:rsidR="00687AC2" w:rsidRPr="00553F5D">
        <w:rPr>
          <w:rFonts w:ascii="Calibri" w:hAnsi="Calibri" w:cs="Calibri"/>
        </w:rPr>
        <w:t xml:space="preserve">also </w:t>
      </w:r>
      <w:r w:rsidRPr="00553F5D">
        <w:rPr>
          <w:rFonts w:ascii="Calibri" w:hAnsi="Calibri" w:cs="Calibri"/>
        </w:rPr>
        <w:t xml:space="preserve">a sort of unconscious </w:t>
      </w:r>
      <w:r w:rsidR="0031353C" w:rsidRPr="00553F5D">
        <w:rPr>
          <w:rFonts w:ascii="Calibri" w:hAnsi="Calibri" w:cs="Calibri"/>
          <w:color w:val="000000"/>
        </w:rPr>
        <w:t xml:space="preserve">shukr that </w:t>
      </w:r>
      <w:r w:rsidR="00687AC2" w:rsidRPr="00553F5D">
        <w:rPr>
          <w:rFonts w:ascii="Calibri" w:hAnsi="Calibri" w:cs="Calibri"/>
          <w:color w:val="000000"/>
        </w:rPr>
        <w:t>there</w:t>
      </w:r>
      <w:r w:rsidR="00687AC2">
        <w:rPr>
          <w:rFonts w:ascii="Calibri" w:hAnsi="Calibri" w:cs="Calibri"/>
          <w:color w:val="000000"/>
        </w:rPr>
        <w:t xml:space="preserve"> </w:t>
      </w:r>
      <w:r w:rsidR="0031353C" w:rsidRPr="0031353C">
        <w:rPr>
          <w:rFonts w:ascii="Calibri" w:hAnsi="Calibri" w:cs="Calibri"/>
        </w:rPr>
        <w:t>is such shukr</w:t>
      </w:r>
      <w:r w:rsidR="00687AC2" w:rsidRPr="00687AC2">
        <w:rPr>
          <w:rFonts w:ascii="Calibri" w:hAnsi="Calibri" w:cs="Calibri"/>
          <w:color w:val="000000"/>
        </w:rPr>
        <w:t xml:space="preserve"> </w:t>
      </w:r>
      <w:r w:rsidR="00687AC2" w:rsidRPr="0031353C">
        <w:rPr>
          <w:rFonts w:ascii="Calibri" w:hAnsi="Calibri" w:cs="Calibri"/>
          <w:color w:val="000000"/>
        </w:rPr>
        <w:t xml:space="preserve">in </w:t>
      </w:r>
      <w:r w:rsidR="00687AC2" w:rsidRPr="0031353C">
        <w:rPr>
          <w:rFonts w:ascii="Calibri" w:hAnsi="Calibri" w:cs="Calibri"/>
        </w:rPr>
        <w:t>all animals</w:t>
      </w:r>
      <w:r w:rsidRPr="0031353C">
        <w:rPr>
          <w:rFonts w:ascii="Calibri" w:hAnsi="Calibri" w:cs="Calibri"/>
        </w:rPr>
        <w:t xml:space="preserve">. </w:t>
      </w:r>
      <w:r w:rsidR="0031353C" w:rsidRPr="0031353C">
        <w:rPr>
          <w:rFonts w:ascii="Calibri" w:hAnsi="Calibri" w:cs="Calibri"/>
        </w:rPr>
        <w:t>O</w:t>
      </w:r>
      <w:r w:rsidRPr="0031353C">
        <w:rPr>
          <w:rFonts w:ascii="Calibri" w:hAnsi="Calibri" w:cs="Calibri"/>
        </w:rPr>
        <w:t xml:space="preserve">nly man changes the essence of that fıtrî </w:t>
      </w:r>
      <w:r w:rsidRPr="0031353C">
        <w:rPr>
          <w:rFonts w:ascii="Calibri" w:hAnsi="Calibri" w:cs="Calibri"/>
          <w:color w:val="000000"/>
        </w:rPr>
        <w:t>shukr</w:t>
      </w:r>
      <w:r w:rsidRPr="0031353C">
        <w:rPr>
          <w:rFonts w:ascii="Calibri" w:hAnsi="Calibri" w:cs="Calibri"/>
        </w:rPr>
        <w:t xml:space="preserve"> through dhalâlah and kufr; he deviates from </w:t>
      </w:r>
      <w:r w:rsidRPr="0031353C">
        <w:rPr>
          <w:rFonts w:ascii="Calibri" w:hAnsi="Calibri" w:cs="Calibri"/>
          <w:color w:val="000000"/>
        </w:rPr>
        <w:t xml:space="preserve">shukr </w:t>
      </w:r>
      <w:r w:rsidRPr="0031353C">
        <w:rPr>
          <w:rFonts w:ascii="Calibri" w:hAnsi="Calibri" w:cs="Calibri"/>
        </w:rPr>
        <w:t>to shirk.</w:t>
      </w:r>
    </w:p>
    <w:p w:rsidR="00A232EE" w:rsidRPr="006A3293" w:rsidRDefault="0031353C" w:rsidP="00553F5D">
      <w:pPr>
        <w:spacing w:before="120"/>
        <w:jc w:val="both"/>
        <w:rPr>
          <w:rFonts w:ascii="Calibri" w:hAnsi="Calibri" w:cs="Calibri"/>
        </w:rPr>
      </w:pPr>
      <w:r>
        <w:rPr>
          <w:rFonts w:ascii="Calibri" w:hAnsi="Calibri" w:cs="Calibri"/>
        </w:rPr>
        <w:t>Also</w:t>
      </w:r>
      <w:r w:rsidRPr="00C71A98">
        <w:rPr>
          <w:rFonts w:ascii="Calibri" w:hAnsi="Calibri" w:cs="Calibri"/>
        </w:rPr>
        <w:t xml:space="preserve">, the </w:t>
      </w:r>
      <w:r w:rsidRPr="0031353C">
        <w:rPr>
          <w:rFonts w:ascii="Calibri" w:hAnsi="Calibri" w:cs="Calibri"/>
        </w:rPr>
        <w:t xml:space="preserve">exquisitely </w:t>
      </w:r>
      <w:r>
        <w:rPr>
          <w:rFonts w:ascii="Calibri" w:hAnsi="Calibri" w:cs="Calibri"/>
        </w:rPr>
        <w:t xml:space="preserve">beautiful </w:t>
      </w:r>
      <w:r w:rsidRPr="00C71A98">
        <w:rPr>
          <w:rFonts w:ascii="Calibri" w:hAnsi="Calibri" w:cs="Calibri"/>
        </w:rPr>
        <w:t xml:space="preserve">adorned forms, the </w:t>
      </w:r>
      <w:r w:rsidRPr="0031353C">
        <w:rPr>
          <w:rFonts w:ascii="Calibri" w:hAnsi="Calibri" w:cs="Calibri"/>
        </w:rPr>
        <w:t xml:space="preserve">exquisitely </w:t>
      </w:r>
      <w:r>
        <w:rPr>
          <w:rFonts w:ascii="Calibri" w:hAnsi="Calibri" w:cs="Calibri"/>
        </w:rPr>
        <w:t xml:space="preserve">beautiful </w:t>
      </w:r>
      <w:r w:rsidRPr="00C71A98">
        <w:rPr>
          <w:rFonts w:ascii="Calibri" w:hAnsi="Calibri" w:cs="Calibri"/>
        </w:rPr>
        <w:t xml:space="preserve">smells, the </w:t>
      </w:r>
      <w:r w:rsidRPr="0031353C">
        <w:rPr>
          <w:rFonts w:ascii="Calibri" w:hAnsi="Calibri" w:cs="Calibri"/>
        </w:rPr>
        <w:t xml:space="preserve">exquisitely </w:t>
      </w:r>
      <w:r>
        <w:rPr>
          <w:rFonts w:ascii="Calibri" w:hAnsi="Calibri" w:cs="Calibri"/>
        </w:rPr>
        <w:t xml:space="preserve">beautiful </w:t>
      </w:r>
      <w:r w:rsidRPr="00C71A98">
        <w:rPr>
          <w:rFonts w:ascii="Calibri" w:hAnsi="Calibri" w:cs="Calibri"/>
        </w:rPr>
        <w:t xml:space="preserve">tastes in the </w:t>
      </w:r>
      <w:r w:rsidRPr="00A232EE">
        <w:rPr>
          <w:rFonts w:ascii="Calibri" w:hAnsi="Calibri" w:cs="Calibri"/>
        </w:rPr>
        <w:t>ni’mahs</w:t>
      </w:r>
      <w:r w:rsidR="00C93938">
        <w:rPr>
          <w:rFonts w:ascii="Calibri" w:hAnsi="Calibri" w:cs="Calibri"/>
        </w:rPr>
        <w:t>,</w:t>
      </w:r>
      <w:r w:rsidRPr="00A232EE">
        <w:rPr>
          <w:rFonts w:ascii="Calibri" w:hAnsi="Calibri" w:cs="Calibri"/>
        </w:rPr>
        <w:t xml:space="preserve"> </w:t>
      </w:r>
      <w:r w:rsidR="00C93938">
        <w:rPr>
          <w:rFonts w:ascii="Calibri" w:hAnsi="Calibri" w:cs="Calibri"/>
        </w:rPr>
        <w:t xml:space="preserve">which are rizq, </w:t>
      </w:r>
      <w:r w:rsidRPr="00A232EE">
        <w:rPr>
          <w:rFonts w:ascii="Calibri" w:hAnsi="Calibri" w:cs="Calibri"/>
        </w:rPr>
        <w:t xml:space="preserve">are the inviters of </w:t>
      </w:r>
      <w:r w:rsidRPr="00A232EE">
        <w:rPr>
          <w:rFonts w:ascii="Calibri" w:hAnsi="Calibri" w:cs="Calibri"/>
          <w:color w:val="000000"/>
        </w:rPr>
        <w:t>shukr</w:t>
      </w:r>
      <w:r w:rsidRPr="00A232EE">
        <w:rPr>
          <w:rFonts w:ascii="Calibri" w:hAnsi="Calibri" w:cs="Calibri"/>
        </w:rPr>
        <w:t>; t</w:t>
      </w:r>
      <w:r w:rsidR="00687AC2">
        <w:rPr>
          <w:rFonts w:ascii="Calibri" w:hAnsi="Calibri" w:cs="Calibri"/>
        </w:rPr>
        <w:t xml:space="preserve">hey </w:t>
      </w:r>
      <w:r w:rsidR="00773267">
        <w:rPr>
          <w:rFonts w:ascii="Calibri" w:hAnsi="Calibri" w:cs="Calibri"/>
        </w:rPr>
        <w:t>invite</w:t>
      </w:r>
      <w:r w:rsidR="00687AC2">
        <w:rPr>
          <w:rFonts w:ascii="Calibri" w:hAnsi="Calibri" w:cs="Calibri"/>
        </w:rPr>
        <w:t xml:space="preserve"> the living beings to a</w:t>
      </w:r>
      <w:r w:rsidRPr="00A232EE">
        <w:rPr>
          <w:rFonts w:ascii="Calibri" w:hAnsi="Calibri" w:cs="Calibri"/>
        </w:rPr>
        <w:t xml:space="preserve"> </w:t>
      </w:r>
      <w:r w:rsidR="00687AC2">
        <w:rPr>
          <w:rFonts w:ascii="Calibri" w:hAnsi="Calibri" w:cs="Calibri"/>
        </w:rPr>
        <w:t>desire</w:t>
      </w:r>
      <w:r w:rsidRPr="00A232EE">
        <w:rPr>
          <w:rFonts w:ascii="Calibri" w:hAnsi="Calibri" w:cs="Calibri"/>
        </w:rPr>
        <w:t xml:space="preserve">; through such </w:t>
      </w:r>
      <w:r w:rsidR="00687AC2">
        <w:rPr>
          <w:rFonts w:ascii="Calibri" w:hAnsi="Calibri" w:cs="Calibri"/>
        </w:rPr>
        <w:t>desire</w:t>
      </w:r>
      <w:r w:rsidRPr="00A232EE">
        <w:rPr>
          <w:rFonts w:ascii="Calibri" w:hAnsi="Calibri" w:cs="Calibri"/>
        </w:rPr>
        <w:t xml:space="preserve">, they urge them to a sort of commendation and respect </w:t>
      </w:r>
      <w:r w:rsidRPr="00553F5D">
        <w:rPr>
          <w:rFonts w:ascii="Calibri" w:hAnsi="Calibri" w:cs="Calibri"/>
        </w:rPr>
        <w:t xml:space="preserve">and make them offer a ma’nawî </w:t>
      </w:r>
      <w:r w:rsidRPr="00553F5D">
        <w:rPr>
          <w:rFonts w:ascii="Calibri" w:hAnsi="Calibri" w:cs="Calibri"/>
          <w:color w:val="000000"/>
        </w:rPr>
        <w:t>shukr</w:t>
      </w:r>
      <w:r w:rsidRPr="00553F5D">
        <w:rPr>
          <w:rFonts w:ascii="Calibri" w:hAnsi="Calibri" w:cs="Calibri"/>
        </w:rPr>
        <w:t xml:space="preserve">. And, they attract the attention of conscious beings and </w:t>
      </w:r>
      <w:r w:rsidR="00A232EE" w:rsidRPr="00553F5D">
        <w:rPr>
          <w:rFonts w:ascii="Calibri" w:hAnsi="Calibri" w:cs="Calibri"/>
        </w:rPr>
        <w:t>lead them to the desire for</w:t>
      </w:r>
      <w:r w:rsidRPr="00553F5D">
        <w:rPr>
          <w:rFonts w:ascii="Calibri" w:hAnsi="Calibri" w:cs="Calibri"/>
        </w:rPr>
        <w:t xml:space="preserve"> </w:t>
      </w:r>
      <w:r w:rsidR="00A232EE" w:rsidRPr="00553F5D">
        <w:rPr>
          <w:rFonts w:ascii="Calibri" w:hAnsi="Calibri" w:cs="Calibri"/>
        </w:rPr>
        <w:t>commendation</w:t>
      </w:r>
      <w:r w:rsidRPr="00553F5D">
        <w:rPr>
          <w:rFonts w:ascii="Calibri" w:hAnsi="Calibri" w:cs="Calibri"/>
        </w:rPr>
        <w:t>.</w:t>
      </w:r>
      <w:r w:rsidR="00A232EE" w:rsidRPr="00553F5D">
        <w:rPr>
          <w:rFonts w:ascii="Calibri" w:hAnsi="Calibri" w:cs="Calibri"/>
        </w:rPr>
        <w:t xml:space="preserve"> They encourage them to respect the ni’mahs; through this, they guide them to offer </w:t>
      </w:r>
      <w:r w:rsidR="00A232EE" w:rsidRPr="00553F5D">
        <w:rPr>
          <w:rFonts w:ascii="Calibri" w:hAnsi="Calibri" w:cs="Calibri"/>
          <w:color w:val="000000"/>
        </w:rPr>
        <w:t xml:space="preserve">shukr </w:t>
      </w:r>
      <w:r w:rsidR="00A232EE" w:rsidRPr="00553F5D">
        <w:rPr>
          <w:rFonts w:ascii="Calibri" w:hAnsi="Calibri" w:cs="Calibri"/>
        </w:rPr>
        <w:t xml:space="preserve">verbally and by the act and make them offer </w:t>
      </w:r>
      <w:r w:rsidR="00A232EE" w:rsidRPr="00553F5D">
        <w:rPr>
          <w:rFonts w:ascii="Calibri" w:hAnsi="Calibri" w:cs="Calibri"/>
          <w:color w:val="000000"/>
        </w:rPr>
        <w:t>shukr</w:t>
      </w:r>
      <w:r w:rsidR="00A232EE" w:rsidRPr="00553F5D">
        <w:rPr>
          <w:rFonts w:ascii="Calibri" w:hAnsi="Calibri" w:cs="Calibri"/>
        </w:rPr>
        <w:t xml:space="preserve">; they cause them to experience the highest and sweetest pleasure and enjoyment within </w:t>
      </w:r>
      <w:r w:rsidR="00A232EE" w:rsidRPr="00553F5D">
        <w:rPr>
          <w:rFonts w:ascii="Calibri" w:hAnsi="Calibri" w:cs="Calibri"/>
          <w:color w:val="000000"/>
        </w:rPr>
        <w:t>shukr</w:t>
      </w:r>
      <w:r w:rsidR="00A232EE" w:rsidRPr="00553F5D">
        <w:rPr>
          <w:rFonts w:ascii="Calibri" w:hAnsi="Calibri" w:cs="Calibri"/>
        </w:rPr>
        <w:t>. That is</w:t>
      </w:r>
      <w:r w:rsidR="00553F5D" w:rsidRPr="00553F5D">
        <w:rPr>
          <w:rFonts w:ascii="Calibri" w:hAnsi="Calibri" w:cs="Calibri"/>
        </w:rPr>
        <w:t>, they show that</w:t>
      </w:r>
      <w:r w:rsidR="00A232EE" w:rsidRPr="00553F5D">
        <w:rPr>
          <w:rFonts w:ascii="Calibri" w:hAnsi="Calibri" w:cs="Calibri"/>
        </w:rPr>
        <w:t xml:space="preserve"> while having a brief and temporary material pleasure, </w:t>
      </w:r>
      <w:r w:rsidR="00553F5D" w:rsidRPr="00553F5D">
        <w:rPr>
          <w:rFonts w:ascii="Calibri" w:hAnsi="Calibri" w:cs="Calibri"/>
        </w:rPr>
        <w:t xml:space="preserve">through </w:t>
      </w:r>
      <w:r w:rsidR="00553F5D" w:rsidRPr="00553F5D">
        <w:rPr>
          <w:rFonts w:ascii="Calibri" w:hAnsi="Calibri" w:cs="Calibri"/>
          <w:color w:val="000000"/>
        </w:rPr>
        <w:t>shukr,</w:t>
      </w:r>
      <w:r w:rsidR="00553F5D" w:rsidRPr="00553F5D">
        <w:rPr>
          <w:rFonts w:ascii="Calibri" w:hAnsi="Calibri" w:cs="Calibri"/>
        </w:rPr>
        <w:t xml:space="preserve"> </w:t>
      </w:r>
      <w:r w:rsidR="00A232EE" w:rsidRPr="00553F5D">
        <w:rPr>
          <w:rFonts w:ascii="Calibri" w:hAnsi="Calibri" w:cs="Calibri"/>
        </w:rPr>
        <w:t>th</w:t>
      </w:r>
      <w:r w:rsidR="00773267" w:rsidRPr="00553F5D">
        <w:rPr>
          <w:rFonts w:ascii="Calibri" w:hAnsi="Calibri" w:cs="Calibri"/>
        </w:rPr>
        <w:t>is</w:t>
      </w:r>
      <w:r w:rsidR="00A232EE" w:rsidRPr="00553F5D">
        <w:rPr>
          <w:rFonts w:ascii="Calibri" w:hAnsi="Calibri" w:cs="Calibri"/>
        </w:rPr>
        <w:t xml:space="preserve"> delicious rizq and ni’mah cause one to gain the favours of Ar-Rahmân carrying permanent, true, infinite pleasure and enjoyment.</w:t>
      </w:r>
      <w:r w:rsidR="00553F5D" w:rsidRPr="00553F5D">
        <w:rPr>
          <w:rFonts w:ascii="Calibri" w:hAnsi="Calibri" w:cs="Calibri"/>
        </w:rPr>
        <w:t xml:space="preserve"> </w:t>
      </w:r>
      <w:r w:rsidR="00A232EE" w:rsidRPr="00553F5D">
        <w:rPr>
          <w:rFonts w:ascii="Calibri" w:hAnsi="Calibri" w:cs="Calibri"/>
        </w:rPr>
        <w:t>That</w:t>
      </w:r>
      <w:r w:rsidR="00A232EE" w:rsidRPr="00100826">
        <w:rPr>
          <w:rFonts w:ascii="Calibri" w:hAnsi="Calibri" w:cs="Calibri"/>
        </w:rPr>
        <w:t xml:space="preserve"> is to say, making them think of the i</w:t>
      </w:r>
      <w:r w:rsidR="00773267">
        <w:rPr>
          <w:rFonts w:ascii="Calibri" w:hAnsi="Calibri" w:cs="Calibri"/>
        </w:rPr>
        <w:t xml:space="preserve">nfinite pleasurable favours of their </w:t>
      </w:r>
      <w:r w:rsidR="00A232EE" w:rsidRPr="00100826">
        <w:rPr>
          <w:rFonts w:ascii="Calibri" w:hAnsi="Calibri" w:cs="Calibri"/>
        </w:rPr>
        <w:t xml:space="preserve">Mâlik, Who is Karîm, of the </w:t>
      </w:r>
      <w:r w:rsidR="00A232EE" w:rsidRPr="006A3293">
        <w:rPr>
          <w:rFonts w:ascii="Calibri" w:hAnsi="Calibri" w:cs="Calibri"/>
        </w:rPr>
        <w:t xml:space="preserve">treasuries of rahmah, they make them taste in a ma’nawî manner the eternal enjoyments of Jannah even in this world. Thus, although rizq </w:t>
      </w:r>
      <w:r w:rsidR="00100826" w:rsidRPr="006A3293">
        <w:rPr>
          <w:rFonts w:ascii="Calibri" w:hAnsi="Calibri" w:cs="Calibri"/>
        </w:rPr>
        <w:t>is</w:t>
      </w:r>
      <w:r w:rsidR="00A232EE" w:rsidRPr="006A3293">
        <w:rPr>
          <w:rFonts w:ascii="Calibri" w:hAnsi="Calibri" w:cs="Calibri"/>
        </w:rPr>
        <w:t xml:space="preserve"> such a valuable, rich</w:t>
      </w:r>
      <w:r w:rsidR="00100826" w:rsidRPr="006A3293">
        <w:rPr>
          <w:rFonts w:ascii="Calibri" w:hAnsi="Calibri" w:cs="Calibri"/>
        </w:rPr>
        <w:t xml:space="preserve"> and</w:t>
      </w:r>
      <w:r w:rsidR="00A232EE" w:rsidRPr="006A3293">
        <w:rPr>
          <w:rFonts w:ascii="Calibri" w:hAnsi="Calibri" w:cs="Calibri"/>
        </w:rPr>
        <w:t xml:space="preserve"> </w:t>
      </w:r>
      <w:r w:rsidR="00100826" w:rsidRPr="006A3293">
        <w:rPr>
          <w:rFonts w:ascii="Calibri" w:hAnsi="Calibri" w:cs="Calibri"/>
        </w:rPr>
        <w:t xml:space="preserve">comprehensive </w:t>
      </w:r>
      <w:r w:rsidR="00A232EE" w:rsidRPr="006A3293">
        <w:rPr>
          <w:rFonts w:ascii="Calibri" w:hAnsi="Calibri" w:cs="Calibri"/>
        </w:rPr>
        <w:t>treasury</w:t>
      </w:r>
      <w:r w:rsidR="00100826" w:rsidRPr="006A3293">
        <w:rPr>
          <w:rFonts w:ascii="Calibri" w:hAnsi="Calibri" w:cs="Calibri"/>
        </w:rPr>
        <w:t xml:space="preserve"> by means of </w:t>
      </w:r>
      <w:r w:rsidR="00100826" w:rsidRPr="006A3293">
        <w:rPr>
          <w:rFonts w:ascii="Calibri" w:hAnsi="Calibri" w:cs="Calibri"/>
          <w:color w:val="000000"/>
        </w:rPr>
        <w:t>shukr</w:t>
      </w:r>
      <w:r w:rsidR="00A232EE" w:rsidRPr="006A3293">
        <w:rPr>
          <w:rFonts w:ascii="Calibri" w:hAnsi="Calibri" w:cs="Calibri"/>
        </w:rPr>
        <w:t xml:space="preserve">, it </w:t>
      </w:r>
      <w:r w:rsidR="00687AC2">
        <w:rPr>
          <w:rFonts w:ascii="Calibri" w:hAnsi="Calibri" w:cs="Calibri"/>
        </w:rPr>
        <w:t>declines</w:t>
      </w:r>
      <w:r w:rsidR="00100826" w:rsidRPr="006A3293">
        <w:rPr>
          <w:rFonts w:ascii="Calibri" w:hAnsi="Calibri" w:cs="Calibri"/>
        </w:rPr>
        <w:t xml:space="preserve"> infinitely by not offering</w:t>
      </w:r>
      <w:r w:rsidR="00100826" w:rsidRPr="006A3293">
        <w:rPr>
          <w:rFonts w:ascii="Calibri" w:hAnsi="Calibri" w:cs="Calibri"/>
          <w:color w:val="000000"/>
        </w:rPr>
        <w:t xml:space="preserve"> shukr</w:t>
      </w:r>
      <w:r w:rsidR="00A232EE" w:rsidRPr="006A3293">
        <w:rPr>
          <w:rFonts w:ascii="Calibri" w:hAnsi="Calibri" w:cs="Calibri"/>
        </w:rPr>
        <w:t>.</w:t>
      </w:r>
    </w:p>
    <w:p w:rsidR="006A3293" w:rsidRPr="006A3293" w:rsidRDefault="00100826" w:rsidP="00C93938">
      <w:pPr>
        <w:spacing w:before="120"/>
        <w:jc w:val="both"/>
        <w:rPr>
          <w:rFonts w:ascii="Calibri" w:hAnsi="Calibri" w:cs="Calibri"/>
          <w:highlight w:val="yellow"/>
        </w:rPr>
      </w:pPr>
      <w:r w:rsidRPr="006A3293">
        <w:rPr>
          <w:rFonts w:ascii="Calibri" w:hAnsi="Calibri" w:cs="Calibri"/>
        </w:rPr>
        <w:t xml:space="preserve">As is explained in the Sixth Word, when the sense of taste </w:t>
      </w:r>
      <w:r w:rsidR="00630656" w:rsidRPr="006A3293">
        <w:rPr>
          <w:rFonts w:ascii="Calibri" w:hAnsi="Calibri" w:cs="Calibri"/>
        </w:rPr>
        <w:t xml:space="preserve">contained </w:t>
      </w:r>
      <w:r w:rsidRPr="006A3293">
        <w:rPr>
          <w:rFonts w:ascii="Calibri" w:hAnsi="Calibri" w:cs="Calibri"/>
        </w:rPr>
        <w:t xml:space="preserve">in the tongue is turned towards rizq </w:t>
      </w:r>
      <w:r w:rsidR="00630656" w:rsidRPr="006A3293">
        <w:rPr>
          <w:rFonts w:ascii="Calibri" w:hAnsi="Calibri" w:cs="Calibri"/>
        </w:rPr>
        <w:t>on behalf</w:t>
      </w:r>
      <w:r w:rsidRPr="006A3293">
        <w:rPr>
          <w:rFonts w:ascii="Calibri" w:hAnsi="Calibri" w:cs="Calibri"/>
        </w:rPr>
        <w:t xml:space="preserve"> of Janâb-i Haqq, that is, </w:t>
      </w:r>
      <w:r w:rsidR="00630656" w:rsidRPr="006A3293">
        <w:rPr>
          <w:rFonts w:ascii="Calibri" w:hAnsi="Calibri" w:cs="Calibri"/>
        </w:rPr>
        <w:t>by</w:t>
      </w:r>
      <w:r w:rsidRPr="006A3293">
        <w:rPr>
          <w:rFonts w:ascii="Calibri" w:hAnsi="Calibri" w:cs="Calibri"/>
        </w:rPr>
        <w:t xml:space="preserve"> perform</w:t>
      </w:r>
      <w:r w:rsidR="00630656" w:rsidRPr="006A3293">
        <w:rPr>
          <w:rFonts w:ascii="Calibri" w:hAnsi="Calibri" w:cs="Calibri"/>
        </w:rPr>
        <w:t>ing</w:t>
      </w:r>
      <w:r w:rsidRPr="006A3293">
        <w:rPr>
          <w:rFonts w:ascii="Calibri" w:hAnsi="Calibri" w:cs="Calibri"/>
        </w:rPr>
        <w:t xml:space="preserve"> its ma’nawî duty of </w:t>
      </w:r>
      <w:r w:rsidRPr="006A3293">
        <w:rPr>
          <w:rFonts w:ascii="Calibri" w:hAnsi="Calibri" w:cs="Calibri"/>
          <w:color w:val="000000"/>
        </w:rPr>
        <w:t>shukr</w:t>
      </w:r>
      <w:r w:rsidRPr="006A3293">
        <w:rPr>
          <w:rFonts w:ascii="Calibri" w:hAnsi="Calibri" w:cs="Calibri"/>
        </w:rPr>
        <w:t xml:space="preserve">, </w:t>
      </w:r>
      <w:r w:rsidR="00C93938" w:rsidRPr="006A3293">
        <w:rPr>
          <w:rFonts w:ascii="Calibri" w:hAnsi="Calibri" w:cs="Calibri"/>
        </w:rPr>
        <w:t xml:space="preserve">the sense of taste contained in the tongue </w:t>
      </w:r>
      <w:r w:rsidR="00630656" w:rsidRPr="006A3293">
        <w:rPr>
          <w:rFonts w:ascii="Calibri" w:hAnsi="Calibri" w:cs="Calibri"/>
        </w:rPr>
        <w:t>is</w:t>
      </w:r>
      <w:r w:rsidRPr="006A3293">
        <w:rPr>
          <w:rFonts w:ascii="Calibri" w:hAnsi="Calibri" w:cs="Calibri"/>
        </w:rPr>
        <w:t xml:space="preserve"> </w:t>
      </w:r>
      <w:r w:rsidR="00630656" w:rsidRPr="006A3293">
        <w:rPr>
          <w:rFonts w:ascii="Calibri" w:hAnsi="Calibri" w:cs="Calibri"/>
        </w:rPr>
        <w:t>an inspector offer</w:t>
      </w:r>
      <w:r w:rsidR="006A3293" w:rsidRPr="006A3293">
        <w:rPr>
          <w:rFonts w:ascii="Calibri" w:hAnsi="Calibri" w:cs="Calibri"/>
        </w:rPr>
        <w:t>ing</w:t>
      </w:r>
      <w:r w:rsidR="00C93938">
        <w:rPr>
          <w:rFonts w:ascii="Calibri" w:hAnsi="Calibri" w:cs="Calibri"/>
        </w:rPr>
        <w:t xml:space="preserve"> shukr</w:t>
      </w:r>
      <w:r w:rsidR="00630656" w:rsidRPr="006A3293">
        <w:rPr>
          <w:rFonts w:ascii="Calibri" w:hAnsi="Calibri" w:cs="Calibri"/>
        </w:rPr>
        <w:t xml:space="preserve"> </w:t>
      </w:r>
      <w:r w:rsidR="00C93938" w:rsidRPr="006A3293">
        <w:rPr>
          <w:rFonts w:ascii="Calibri" w:hAnsi="Calibri" w:cs="Calibri"/>
        </w:rPr>
        <w:t xml:space="preserve">and an illustrious spectator offering </w:t>
      </w:r>
      <w:r w:rsidR="00C93938" w:rsidRPr="006A3293">
        <w:rPr>
          <w:rFonts w:ascii="Calibri" w:hAnsi="Calibri" w:cs="Calibri"/>
          <w:color w:val="000000"/>
        </w:rPr>
        <w:t>hamd</w:t>
      </w:r>
      <w:r w:rsidR="00C93938" w:rsidRPr="006A3293">
        <w:rPr>
          <w:rFonts w:ascii="Calibri" w:hAnsi="Calibri" w:cs="Calibri"/>
        </w:rPr>
        <w:t xml:space="preserve"> </w:t>
      </w:r>
      <w:r w:rsidRPr="006A3293">
        <w:rPr>
          <w:rFonts w:ascii="Calibri" w:hAnsi="Calibri" w:cs="Calibri"/>
        </w:rPr>
        <w:t xml:space="preserve">of the </w:t>
      </w:r>
      <w:r w:rsidR="00630656" w:rsidRPr="006A3293">
        <w:rPr>
          <w:rFonts w:ascii="Calibri" w:hAnsi="Calibri" w:cs="Calibri"/>
        </w:rPr>
        <w:t>boundless</w:t>
      </w:r>
      <w:r w:rsidRPr="006A3293">
        <w:rPr>
          <w:rFonts w:ascii="Calibri" w:hAnsi="Calibri" w:cs="Calibri"/>
        </w:rPr>
        <w:t xml:space="preserve"> kitchens of infinite rahmah </w:t>
      </w:r>
      <w:r w:rsidR="00630656" w:rsidRPr="006A3293">
        <w:rPr>
          <w:rFonts w:ascii="Calibri" w:hAnsi="Calibri" w:cs="Calibri"/>
        </w:rPr>
        <w:t>of Allah</w:t>
      </w:r>
      <w:r w:rsidRPr="006A3293">
        <w:rPr>
          <w:rFonts w:ascii="Calibri" w:hAnsi="Calibri" w:cs="Calibri"/>
        </w:rPr>
        <w:t>.</w:t>
      </w:r>
      <w:r w:rsidR="006A3293" w:rsidRPr="006A3293">
        <w:rPr>
          <w:rFonts w:ascii="Calibri" w:hAnsi="Calibri" w:cs="Calibri"/>
        </w:rPr>
        <w:t xml:space="preserve"> If it turns towards it on behalf of the nafs, that is, without thinking the shukr of the One Who bestowed the rizq, the sense of taste contained in </w:t>
      </w:r>
      <w:r w:rsidR="00C93938">
        <w:rPr>
          <w:rFonts w:ascii="Calibri" w:hAnsi="Calibri" w:cs="Calibri"/>
        </w:rPr>
        <w:t>such</w:t>
      </w:r>
      <w:r w:rsidR="006A3293" w:rsidRPr="006A3293">
        <w:rPr>
          <w:rFonts w:ascii="Calibri" w:hAnsi="Calibri" w:cs="Calibri"/>
        </w:rPr>
        <w:t xml:space="preserve"> tongue will </w:t>
      </w:r>
      <w:r w:rsidR="00687AC2">
        <w:rPr>
          <w:rFonts w:ascii="Calibri" w:hAnsi="Calibri" w:cs="Calibri"/>
        </w:rPr>
        <w:t xml:space="preserve">decline </w:t>
      </w:r>
      <w:r w:rsidR="006A3293" w:rsidRPr="006A3293">
        <w:rPr>
          <w:rFonts w:ascii="Calibri" w:hAnsi="Calibri" w:cs="Calibri"/>
        </w:rPr>
        <w:t>from the rank of being an illustrious spectator to the level of a guardian of the factory of the abdomen and a doorkeeper of the stable of the stomach. Just as through not offering</w:t>
      </w:r>
      <w:r w:rsidR="006A3293" w:rsidRPr="006A3293">
        <w:rPr>
          <w:rFonts w:ascii="Calibri" w:hAnsi="Calibri" w:cs="Calibri"/>
          <w:color w:val="000000"/>
        </w:rPr>
        <w:t xml:space="preserve"> shukr</w:t>
      </w:r>
      <w:r w:rsidR="006A3293" w:rsidRPr="006A3293">
        <w:rPr>
          <w:rFonts w:ascii="Calibri" w:hAnsi="Calibri" w:cs="Calibri"/>
        </w:rPr>
        <w:t xml:space="preserve"> </w:t>
      </w:r>
      <w:r w:rsidR="00687AC2">
        <w:rPr>
          <w:rFonts w:ascii="Calibri" w:hAnsi="Calibri" w:cs="Calibri"/>
        </w:rPr>
        <w:t>such</w:t>
      </w:r>
      <w:r w:rsidR="006A3293" w:rsidRPr="006A3293">
        <w:rPr>
          <w:rFonts w:ascii="Calibri" w:hAnsi="Calibri" w:cs="Calibri"/>
        </w:rPr>
        <w:t xml:space="preserve"> servant of rizq </w:t>
      </w:r>
      <w:r w:rsidR="00687AC2">
        <w:rPr>
          <w:rFonts w:ascii="Calibri" w:hAnsi="Calibri" w:cs="Calibri"/>
        </w:rPr>
        <w:t>declines</w:t>
      </w:r>
      <w:r w:rsidR="006A3293" w:rsidRPr="006A3293">
        <w:rPr>
          <w:rFonts w:ascii="Calibri" w:hAnsi="Calibri" w:cs="Calibri"/>
        </w:rPr>
        <w:t xml:space="preserve"> to such a level, so does the essence of rizq and its other servants </w:t>
      </w:r>
      <w:r w:rsidR="00687AC2">
        <w:rPr>
          <w:rFonts w:ascii="Calibri" w:hAnsi="Calibri" w:cs="Calibri"/>
        </w:rPr>
        <w:t>decline</w:t>
      </w:r>
      <w:r w:rsidR="006A3293" w:rsidRPr="006A3293">
        <w:rPr>
          <w:rFonts w:ascii="Calibri" w:hAnsi="Calibri" w:cs="Calibri"/>
        </w:rPr>
        <w:t>. They descend from the highest rank to the lowest. They fall into a state opposed to and contrary to the hikmah of Al-Khâliq of the universe.</w:t>
      </w:r>
    </w:p>
    <w:p w:rsidR="0057751D" w:rsidRDefault="0057751D" w:rsidP="0057751D">
      <w:pPr>
        <w:spacing w:before="120"/>
        <w:jc w:val="both"/>
        <w:rPr>
          <w:rFonts w:ascii="Calibri" w:hAnsi="Calibri" w:cs="Calibri"/>
          <w:b/>
          <w:bCs/>
          <w:shd w:val="clear" w:color="auto" w:fill="FFFFFF"/>
        </w:rPr>
      </w:pPr>
      <w:r w:rsidRPr="00C71A98">
        <w:rPr>
          <w:rFonts w:ascii="Calibri" w:hAnsi="Calibri" w:cs="Calibri"/>
          <w:b/>
          <w:bCs/>
        </w:rPr>
        <w:t xml:space="preserve">The </w:t>
      </w:r>
      <w:r w:rsidRPr="00385BD9">
        <w:rPr>
          <w:rFonts w:ascii="Calibri" w:hAnsi="Calibri" w:cs="Calibri"/>
          <w:b/>
          <w:bCs/>
        </w:rPr>
        <w:t xml:space="preserve">measure of </w:t>
      </w:r>
      <w:r w:rsidRPr="00385BD9">
        <w:rPr>
          <w:rFonts w:ascii="Calibri" w:hAnsi="Calibri" w:cs="Calibri"/>
          <w:b/>
          <w:bCs/>
          <w:color w:val="000000"/>
        </w:rPr>
        <w:t xml:space="preserve">shukr </w:t>
      </w:r>
      <w:r w:rsidRPr="00385BD9">
        <w:rPr>
          <w:rFonts w:ascii="Calibri" w:hAnsi="Calibri" w:cs="Calibri"/>
          <w:b/>
          <w:bCs/>
        </w:rPr>
        <w:t>is contentment and frugality</w:t>
      </w:r>
      <w:r>
        <w:rPr>
          <w:rFonts w:ascii="Calibri" w:hAnsi="Calibri" w:cs="Calibri"/>
          <w:b/>
          <w:bCs/>
        </w:rPr>
        <w:t xml:space="preserve"> </w:t>
      </w:r>
      <w:r w:rsidRPr="00687AC2">
        <w:rPr>
          <w:rFonts w:ascii="Calibri" w:hAnsi="Calibri" w:cs="Calibri"/>
          <w:b/>
          <w:bCs/>
        </w:rPr>
        <w:t>(iqtis</w:t>
      </w:r>
      <w:r w:rsidRPr="00687AC2">
        <w:rPr>
          <w:rFonts w:ascii="Calibri" w:hAnsi="Calibri" w:cs="Calibri"/>
          <w:b/>
          <w:bCs/>
          <w:color w:val="000000"/>
        </w:rPr>
        <w:t>âd)</w:t>
      </w:r>
      <w:r w:rsidRPr="00385BD9">
        <w:rPr>
          <w:rFonts w:ascii="Calibri" w:hAnsi="Calibri" w:cs="Calibri"/>
          <w:b/>
          <w:bCs/>
        </w:rPr>
        <w:t xml:space="preserve"> and acceptance </w:t>
      </w:r>
      <w:r>
        <w:rPr>
          <w:rFonts w:ascii="Calibri" w:hAnsi="Calibri" w:cs="Calibri"/>
          <w:b/>
          <w:bCs/>
        </w:rPr>
        <w:t>(ridh</w:t>
      </w:r>
      <w:r w:rsidRPr="00687AC2">
        <w:rPr>
          <w:rFonts w:ascii="Calibri" w:hAnsi="Calibri" w:cs="Calibri"/>
          <w:b/>
          <w:bCs/>
          <w:color w:val="000000"/>
        </w:rPr>
        <w:t>â</w:t>
      </w:r>
      <w:r>
        <w:rPr>
          <w:rFonts w:ascii="Calibri" w:hAnsi="Calibri" w:cs="Calibri"/>
          <w:b/>
          <w:bCs/>
          <w:color w:val="000000"/>
        </w:rPr>
        <w:t xml:space="preserve">) </w:t>
      </w:r>
      <w:r w:rsidRPr="00385BD9">
        <w:rPr>
          <w:rFonts w:ascii="Calibri" w:hAnsi="Calibri" w:cs="Calibri"/>
          <w:b/>
          <w:bCs/>
        </w:rPr>
        <w:t xml:space="preserve">and gratitude. </w:t>
      </w:r>
      <w:r w:rsidRPr="007317BD">
        <w:rPr>
          <w:rFonts w:ascii="Calibri" w:hAnsi="Calibri" w:cs="Calibri"/>
          <w:b/>
          <w:bCs/>
        </w:rPr>
        <w:t xml:space="preserve">The measure of lack of </w:t>
      </w:r>
      <w:r>
        <w:rPr>
          <w:rFonts w:ascii="Calibri" w:hAnsi="Calibri" w:cs="Calibri"/>
          <w:b/>
          <w:bCs/>
        </w:rPr>
        <w:t>shukr</w:t>
      </w:r>
      <w:r w:rsidRPr="007317BD">
        <w:rPr>
          <w:rFonts w:ascii="Calibri" w:hAnsi="Calibri" w:cs="Calibri"/>
          <w:b/>
          <w:bCs/>
        </w:rPr>
        <w:t xml:space="preserve"> is greed, wastefulness, disrespectfulness and eating whatever is encountered </w:t>
      </w:r>
      <w:r w:rsidRPr="00A502B3">
        <w:rPr>
          <w:rFonts w:ascii="Calibri" w:hAnsi="Calibri" w:cs="Calibri"/>
          <w:b/>
          <w:bCs/>
        </w:rPr>
        <w:t>without considering its being halal or haram</w:t>
      </w:r>
      <w:r w:rsidRPr="007317BD">
        <w:rPr>
          <w:rFonts w:ascii="Calibri" w:hAnsi="Calibri" w:cs="Calibri"/>
          <w:b/>
          <w:bCs/>
        </w:rPr>
        <w:t>.</w:t>
      </w:r>
    </w:p>
    <w:p w:rsidR="0057751D" w:rsidRDefault="0057751D" w:rsidP="0057751D">
      <w:pPr>
        <w:spacing w:before="120"/>
        <w:jc w:val="both"/>
        <w:rPr>
          <w:rFonts w:ascii="Calibri" w:hAnsi="Calibri" w:cs="Calibri"/>
        </w:rPr>
      </w:pPr>
      <w:r w:rsidRPr="00C2352D">
        <w:rPr>
          <w:rFonts w:ascii="Calibri" w:hAnsi="Calibri" w:cs="Calibri"/>
        </w:rPr>
        <w:t xml:space="preserve">Yes, just as greed is the lack of shukr, so is it </w:t>
      </w:r>
      <w:r>
        <w:rPr>
          <w:rFonts w:ascii="Calibri" w:hAnsi="Calibri" w:cs="Calibri"/>
        </w:rPr>
        <w:t>the</w:t>
      </w:r>
      <w:r w:rsidRPr="00C2352D">
        <w:rPr>
          <w:rFonts w:ascii="Calibri" w:hAnsi="Calibri" w:cs="Calibri"/>
        </w:rPr>
        <w:t xml:space="preserve"> cause of deprivation and </w:t>
      </w:r>
      <w:r>
        <w:rPr>
          <w:rFonts w:ascii="Calibri" w:hAnsi="Calibri" w:cs="Calibri"/>
        </w:rPr>
        <w:t xml:space="preserve">also </w:t>
      </w:r>
      <w:r w:rsidRPr="00C2352D">
        <w:rPr>
          <w:rFonts w:ascii="Calibri" w:hAnsi="Calibri" w:cs="Calibri"/>
        </w:rPr>
        <w:t>the means of humiliation. It is as if the blessed ant even, which has a social life, is crushed underfoot due to greed. Because</w:t>
      </w:r>
      <w:r w:rsidRPr="00E016D9">
        <w:rPr>
          <w:rFonts w:ascii="Calibri" w:hAnsi="Calibri" w:cs="Calibri"/>
        </w:rPr>
        <w:t xml:space="preserve"> although a few grains of wheat are sufficient for a year,</w:t>
      </w:r>
      <w:r>
        <w:rPr>
          <w:rFonts w:ascii="Calibri" w:hAnsi="Calibri" w:cs="Calibri"/>
        </w:rPr>
        <w:t xml:space="preserve"> by</w:t>
      </w:r>
      <w:r w:rsidRPr="00E016D9">
        <w:rPr>
          <w:rFonts w:ascii="Calibri" w:hAnsi="Calibri" w:cs="Calibri"/>
        </w:rPr>
        <w:t xml:space="preserve"> not being content, it collects thousands of grains if it can. It is as if the blessed honey bee flies over the heads due to its contentment; through the command of Allah, it bestows honey on humans; it feeds them with it.</w:t>
      </w:r>
      <w:r>
        <w:rPr>
          <w:rFonts w:ascii="Calibri" w:hAnsi="Calibri" w:cs="Calibri"/>
        </w:rPr>
        <w:t xml:space="preserve"> The n</w:t>
      </w:r>
      <w:r w:rsidRPr="00E016D9">
        <w:rPr>
          <w:rFonts w:ascii="Calibri" w:hAnsi="Calibri" w:cs="Calibri"/>
        </w:rPr>
        <w:t xml:space="preserve">ame Rahmân, the </w:t>
      </w:r>
      <w:r>
        <w:rPr>
          <w:rFonts w:ascii="Calibri" w:hAnsi="Calibri" w:cs="Calibri"/>
        </w:rPr>
        <w:t xml:space="preserve">greatest name after the name </w:t>
      </w:r>
      <w:r w:rsidRPr="00E016D9">
        <w:rPr>
          <w:rFonts w:ascii="Calibri" w:hAnsi="Calibri" w:cs="Calibri"/>
        </w:rPr>
        <w:t xml:space="preserve">Allah, which is the greatest name of the Most Pure and Holy One </w:t>
      </w:r>
      <w:r w:rsidRPr="00E016D9">
        <w:rPr>
          <w:rFonts w:ascii="Calibri" w:hAnsi="Calibri" w:cs="Calibri"/>
          <w:color w:val="000000"/>
        </w:rPr>
        <w:t>(Dhât Al-Aqdas)</w:t>
      </w:r>
      <w:r w:rsidRPr="00E016D9">
        <w:rPr>
          <w:rFonts w:ascii="Calibri" w:hAnsi="Calibri" w:cs="Calibri"/>
        </w:rPr>
        <w:t xml:space="preserve"> and the distinctive name of His essence</w:t>
      </w:r>
      <w:r>
        <w:rPr>
          <w:rFonts w:ascii="Calibri" w:hAnsi="Calibri" w:cs="Calibri"/>
        </w:rPr>
        <w:t>,</w:t>
      </w:r>
      <w:r w:rsidRPr="00E016D9">
        <w:rPr>
          <w:rFonts w:ascii="Calibri" w:hAnsi="Calibri" w:cs="Calibri"/>
        </w:rPr>
        <w:t xml:space="preserve"> looks to rizq and is reached through </w:t>
      </w:r>
      <w:r w:rsidRPr="00E016D9">
        <w:rPr>
          <w:rFonts w:ascii="Calibri" w:hAnsi="Calibri" w:cs="Calibri"/>
          <w:color w:val="000000"/>
        </w:rPr>
        <w:t>shukr within</w:t>
      </w:r>
      <w:r w:rsidRPr="00E016D9">
        <w:rPr>
          <w:rFonts w:ascii="Calibri" w:hAnsi="Calibri" w:cs="Calibri"/>
        </w:rPr>
        <w:t xml:space="preserve"> rizq. Also, the most apparent meaning of Rahmân is Razzâq.</w:t>
      </w:r>
    </w:p>
    <w:p w:rsidR="003764BA" w:rsidRPr="00C71A98" w:rsidRDefault="003764BA" w:rsidP="003764BA">
      <w:pPr>
        <w:spacing w:before="120"/>
        <w:jc w:val="both"/>
        <w:rPr>
          <w:rFonts w:ascii="Calibri" w:hAnsi="Calibri" w:cs="Calibri"/>
        </w:rPr>
      </w:pPr>
      <w:r>
        <w:rPr>
          <w:rFonts w:ascii="Calibri" w:hAnsi="Calibri" w:cs="Calibri"/>
        </w:rPr>
        <w:t>Also</w:t>
      </w:r>
      <w:r w:rsidRPr="00C71A98">
        <w:rPr>
          <w:rFonts w:ascii="Calibri" w:hAnsi="Calibri" w:cs="Calibri"/>
        </w:rPr>
        <w:t xml:space="preserve">, there are different varieties of </w:t>
      </w:r>
      <w:r w:rsidRPr="00C71A98">
        <w:rPr>
          <w:rFonts w:ascii="Calibri" w:hAnsi="Calibri" w:cs="Calibri"/>
          <w:color w:val="000000"/>
        </w:rPr>
        <w:t>shukr</w:t>
      </w:r>
      <w:r w:rsidRPr="00C71A98">
        <w:rPr>
          <w:rFonts w:ascii="Calibri" w:hAnsi="Calibri" w:cs="Calibri"/>
        </w:rPr>
        <w:t xml:space="preserve">. The most comprehensive of these and their universal index </w:t>
      </w:r>
      <w:r>
        <w:rPr>
          <w:rFonts w:ascii="Calibri" w:hAnsi="Calibri" w:cs="Calibri"/>
        </w:rPr>
        <w:t>is</w:t>
      </w:r>
      <w:r w:rsidRPr="00C71A98">
        <w:rPr>
          <w:rFonts w:ascii="Calibri" w:hAnsi="Calibri" w:cs="Calibri"/>
        </w:rPr>
        <w:t xml:space="preserve"> the salâh.</w:t>
      </w:r>
    </w:p>
    <w:p w:rsidR="003764BA" w:rsidRDefault="003764BA" w:rsidP="003764BA">
      <w:pPr>
        <w:spacing w:before="120"/>
        <w:jc w:val="both"/>
        <w:rPr>
          <w:rFonts w:ascii="Calibri" w:hAnsi="Calibri" w:cs="Calibri"/>
        </w:rPr>
      </w:pPr>
      <w:r w:rsidRPr="003764BA">
        <w:rPr>
          <w:rFonts w:ascii="Calibri" w:hAnsi="Calibri" w:cs="Calibri"/>
        </w:rPr>
        <w:lastRenderedPageBreak/>
        <w:t xml:space="preserve">Also, within </w:t>
      </w:r>
      <w:r w:rsidRPr="003764BA">
        <w:rPr>
          <w:rFonts w:ascii="Calibri" w:hAnsi="Calibri" w:cs="Calibri"/>
          <w:color w:val="000000"/>
        </w:rPr>
        <w:t xml:space="preserve">shukr </w:t>
      </w:r>
      <w:r w:rsidRPr="003764BA">
        <w:rPr>
          <w:rFonts w:ascii="Calibri" w:hAnsi="Calibri" w:cs="Calibri"/>
        </w:rPr>
        <w:t xml:space="preserve">is a pure îmân and a sincere tawhîd. Because, a person who eats an apple and says, "Alhamdulillah!" declares through such </w:t>
      </w:r>
      <w:r w:rsidRPr="003764BA">
        <w:rPr>
          <w:rFonts w:ascii="Calibri" w:hAnsi="Calibri" w:cs="Calibri"/>
          <w:color w:val="000000"/>
        </w:rPr>
        <w:t>shukr</w:t>
      </w:r>
      <w:r w:rsidRPr="003764BA">
        <w:rPr>
          <w:rFonts w:ascii="Calibri" w:hAnsi="Calibri" w:cs="Calibri"/>
        </w:rPr>
        <w:t xml:space="preserve">: "This apple is directly a souvenir of the hand of Qoudrah and is directly a gift of the treasury of Rahmah." By saying this and believing so, he hands over everything — particular or universal — to the hand of His qoudrah. And he recognizes the manifestation of Rahmah in everything. He declares a true îmân and a sincere tawhîd through </w:t>
      </w:r>
      <w:r w:rsidRPr="003764BA">
        <w:rPr>
          <w:rFonts w:ascii="Calibri" w:hAnsi="Calibri" w:cs="Calibri"/>
          <w:color w:val="000000"/>
        </w:rPr>
        <w:t>shukr</w:t>
      </w:r>
      <w:r w:rsidRPr="003764BA">
        <w:rPr>
          <w:rFonts w:ascii="Calibri" w:hAnsi="Calibri" w:cs="Calibri"/>
        </w:rPr>
        <w:t>.</w:t>
      </w:r>
    </w:p>
    <w:p w:rsidR="003764BA" w:rsidRPr="003764BA" w:rsidRDefault="003764BA" w:rsidP="003764BA">
      <w:pPr>
        <w:spacing w:before="120"/>
        <w:jc w:val="both"/>
        <w:rPr>
          <w:rFonts w:ascii="Calibri" w:hAnsi="Calibri" w:cs="Calibri"/>
        </w:rPr>
      </w:pPr>
      <w:r>
        <w:rPr>
          <w:rFonts w:ascii="Calibri" w:hAnsi="Calibri" w:cs="Calibri"/>
        </w:rPr>
        <w:t>W</w:t>
      </w:r>
      <w:r w:rsidRPr="00C71A98">
        <w:rPr>
          <w:rFonts w:ascii="Calibri" w:hAnsi="Calibri" w:cs="Calibri"/>
        </w:rPr>
        <w:t xml:space="preserve">e shall </w:t>
      </w:r>
      <w:r>
        <w:rPr>
          <w:rFonts w:ascii="Calibri" w:hAnsi="Calibri" w:cs="Calibri"/>
        </w:rPr>
        <w:t>say only one o</w:t>
      </w:r>
      <w:r w:rsidRPr="00C71A98">
        <w:rPr>
          <w:rFonts w:ascii="Calibri" w:hAnsi="Calibri" w:cs="Calibri"/>
        </w:rPr>
        <w:t xml:space="preserve">f the many aspects of </w:t>
      </w:r>
      <w:r>
        <w:rPr>
          <w:rFonts w:ascii="Calibri" w:hAnsi="Calibri" w:cs="Calibri"/>
        </w:rPr>
        <w:t>how</w:t>
      </w:r>
      <w:r w:rsidRPr="00C71A98">
        <w:rPr>
          <w:rFonts w:ascii="Calibri" w:hAnsi="Calibri" w:cs="Calibri"/>
        </w:rPr>
        <w:t xml:space="preserve"> great </w:t>
      </w:r>
      <w:r>
        <w:rPr>
          <w:rFonts w:ascii="Calibri" w:hAnsi="Calibri" w:cs="Calibri"/>
        </w:rPr>
        <w:t xml:space="preserve">a </w:t>
      </w:r>
      <w:r w:rsidRPr="00C71A98">
        <w:rPr>
          <w:rFonts w:ascii="Calibri" w:hAnsi="Calibri" w:cs="Calibri"/>
        </w:rPr>
        <w:t>loss ghâfil ma</w:t>
      </w:r>
      <w:r>
        <w:rPr>
          <w:rFonts w:ascii="Calibri" w:hAnsi="Calibri" w:cs="Calibri"/>
        </w:rPr>
        <w:t>n falls into through the denial of ni’mah (kufr an-</w:t>
      </w:r>
      <w:r w:rsidRPr="003764BA">
        <w:rPr>
          <w:rFonts w:ascii="Calibri" w:hAnsi="Calibri" w:cs="Calibri"/>
        </w:rPr>
        <w:t>ni’mah). It is as follows:</w:t>
      </w:r>
    </w:p>
    <w:p w:rsidR="00152BC9" w:rsidRPr="00A5313E" w:rsidRDefault="003764BA" w:rsidP="00C93938">
      <w:pPr>
        <w:spacing w:before="120"/>
        <w:jc w:val="both"/>
        <w:rPr>
          <w:rFonts w:ascii="Calibri" w:hAnsi="Calibri" w:cs="Calibri"/>
        </w:rPr>
      </w:pPr>
      <w:r w:rsidRPr="003764BA">
        <w:rPr>
          <w:rFonts w:ascii="Calibri" w:hAnsi="Calibri" w:cs="Calibri"/>
        </w:rPr>
        <w:t xml:space="preserve">If the man eats a delicious ni’mah and offers </w:t>
      </w:r>
      <w:r w:rsidRPr="003764BA">
        <w:rPr>
          <w:rFonts w:ascii="Calibri" w:hAnsi="Calibri" w:cs="Calibri"/>
          <w:color w:val="000000"/>
        </w:rPr>
        <w:t>shukr</w:t>
      </w:r>
      <w:r w:rsidRPr="003764BA">
        <w:rPr>
          <w:rFonts w:ascii="Calibri" w:hAnsi="Calibri" w:cs="Calibri"/>
        </w:rPr>
        <w:t>, the ni’mah he ate becomes a nûr and a fruit of Jannah of the âkhirah by means of that shukr. As a consequence of the pleasure it gives</w:t>
      </w:r>
      <w:r w:rsidR="00C93938">
        <w:rPr>
          <w:rFonts w:ascii="Calibri" w:hAnsi="Calibri" w:cs="Calibri"/>
        </w:rPr>
        <w:t xml:space="preserve"> and</w:t>
      </w:r>
      <w:r w:rsidR="00C93938" w:rsidRPr="00C93938">
        <w:rPr>
          <w:rFonts w:ascii="Calibri" w:hAnsi="Calibri" w:cs="Calibri"/>
        </w:rPr>
        <w:t xml:space="preserve"> </w:t>
      </w:r>
      <w:r w:rsidR="00C93938" w:rsidRPr="003F2D1F">
        <w:rPr>
          <w:rFonts w:ascii="Calibri" w:hAnsi="Calibri" w:cs="Calibri"/>
        </w:rPr>
        <w:t>through thinking of it being a work of Janâb-i Haqq's favour of rahmah</w:t>
      </w:r>
      <w:r w:rsidRPr="003764BA">
        <w:rPr>
          <w:rFonts w:ascii="Calibri" w:hAnsi="Calibri" w:cs="Calibri"/>
        </w:rPr>
        <w:t xml:space="preserve">, it gives a great and </w:t>
      </w:r>
      <w:r w:rsidRPr="003F2D1F">
        <w:rPr>
          <w:rFonts w:ascii="Calibri" w:hAnsi="Calibri" w:cs="Calibri"/>
        </w:rPr>
        <w:t>permanent pleasure and enjoyment. Sending ma’nawî essences and extracts and ma’nawî substances like these to the lofty ranks, the material and base substances pertaining to outer covering that have completed their duty and remained unnecessary become waste and go to transform into their original, that is, into the elements.</w:t>
      </w:r>
      <w:r w:rsidR="00152BC9" w:rsidRPr="003F2D1F">
        <w:rPr>
          <w:rFonts w:ascii="Calibri" w:hAnsi="Calibri" w:cs="Calibri"/>
        </w:rPr>
        <w:t xml:space="preserve"> If he does not offer </w:t>
      </w:r>
      <w:r w:rsidR="00152BC9" w:rsidRPr="003F2D1F">
        <w:rPr>
          <w:rFonts w:ascii="Calibri" w:hAnsi="Calibri" w:cs="Calibri"/>
          <w:color w:val="000000"/>
        </w:rPr>
        <w:t>shukr</w:t>
      </w:r>
      <w:r w:rsidR="00152BC9" w:rsidRPr="003F2D1F">
        <w:rPr>
          <w:rFonts w:ascii="Calibri" w:hAnsi="Calibri" w:cs="Calibri"/>
        </w:rPr>
        <w:t>, th</w:t>
      </w:r>
      <w:r w:rsidR="00C93938">
        <w:rPr>
          <w:rFonts w:ascii="Calibri" w:hAnsi="Calibri" w:cs="Calibri"/>
        </w:rPr>
        <w:t>at</w:t>
      </w:r>
      <w:r w:rsidR="00152BC9" w:rsidRPr="003F2D1F">
        <w:rPr>
          <w:rFonts w:ascii="Calibri" w:hAnsi="Calibri" w:cs="Calibri"/>
        </w:rPr>
        <w:t xml:space="preserve"> temporary pleasure leaves pain and sorrow through p</w:t>
      </w:r>
      <w:r w:rsidR="003F2D1F" w:rsidRPr="003F2D1F">
        <w:rPr>
          <w:rFonts w:ascii="Calibri" w:hAnsi="Calibri" w:cs="Calibri"/>
        </w:rPr>
        <w:t>assing</w:t>
      </w:r>
      <w:r w:rsidR="00152BC9" w:rsidRPr="003F2D1F">
        <w:rPr>
          <w:rFonts w:ascii="Calibri" w:hAnsi="Calibri" w:cs="Calibri"/>
        </w:rPr>
        <w:t xml:space="preserve"> and itself becomes </w:t>
      </w:r>
      <w:r w:rsidR="003F2D1F" w:rsidRPr="003F2D1F">
        <w:rPr>
          <w:rFonts w:ascii="Calibri" w:hAnsi="Calibri" w:cs="Calibri"/>
        </w:rPr>
        <w:t>excreta</w:t>
      </w:r>
      <w:r w:rsidR="00152BC9" w:rsidRPr="003F2D1F">
        <w:rPr>
          <w:rFonts w:ascii="Calibri" w:hAnsi="Calibri" w:cs="Calibri"/>
        </w:rPr>
        <w:t>. Ni’mah</w:t>
      </w:r>
      <w:r w:rsidR="003F2D1F" w:rsidRPr="003F2D1F">
        <w:rPr>
          <w:rFonts w:ascii="Calibri" w:hAnsi="Calibri" w:cs="Calibri"/>
        </w:rPr>
        <w:t>,</w:t>
      </w:r>
      <w:r w:rsidR="00152BC9" w:rsidRPr="003F2D1F">
        <w:rPr>
          <w:rFonts w:ascii="Calibri" w:hAnsi="Calibri" w:cs="Calibri"/>
        </w:rPr>
        <w:t xml:space="preserve"> </w:t>
      </w:r>
      <w:r w:rsidR="003F2D1F" w:rsidRPr="003F2D1F">
        <w:rPr>
          <w:rFonts w:ascii="Calibri" w:hAnsi="Calibri" w:cs="Calibri"/>
        </w:rPr>
        <w:t xml:space="preserve">the essence of </w:t>
      </w:r>
      <w:r w:rsidR="00152BC9" w:rsidRPr="003F2D1F">
        <w:rPr>
          <w:rFonts w:ascii="Calibri" w:hAnsi="Calibri" w:cs="Calibri"/>
        </w:rPr>
        <w:t>which</w:t>
      </w:r>
      <w:r w:rsidR="00152BC9" w:rsidRPr="00C71A98">
        <w:rPr>
          <w:rFonts w:ascii="Calibri" w:hAnsi="Calibri" w:cs="Calibri"/>
        </w:rPr>
        <w:t xml:space="preserve"> is </w:t>
      </w:r>
      <w:r w:rsidR="003F2D1F">
        <w:rPr>
          <w:rFonts w:ascii="Calibri" w:hAnsi="Calibri" w:cs="Calibri"/>
        </w:rPr>
        <w:t>diamond</w:t>
      </w:r>
      <w:r w:rsidR="00C93938">
        <w:rPr>
          <w:rFonts w:ascii="Calibri" w:hAnsi="Calibri" w:cs="Calibri"/>
        </w:rPr>
        <w:t>,</w:t>
      </w:r>
      <w:r w:rsidR="00152BC9" w:rsidRPr="00C71A98">
        <w:rPr>
          <w:rFonts w:ascii="Calibri" w:hAnsi="Calibri" w:cs="Calibri"/>
        </w:rPr>
        <w:t xml:space="preserve"> </w:t>
      </w:r>
      <w:r w:rsidR="003F2D1F">
        <w:rPr>
          <w:rFonts w:ascii="Calibri" w:hAnsi="Calibri" w:cs="Calibri"/>
        </w:rPr>
        <w:t>transforms</w:t>
      </w:r>
      <w:r w:rsidR="00152BC9" w:rsidRPr="00C71A98">
        <w:rPr>
          <w:rFonts w:ascii="Calibri" w:hAnsi="Calibri" w:cs="Calibri"/>
        </w:rPr>
        <w:t xml:space="preserve"> into coal. Through </w:t>
      </w:r>
      <w:r w:rsidR="00152BC9" w:rsidRPr="00C71A98">
        <w:rPr>
          <w:rFonts w:ascii="Calibri" w:hAnsi="Calibri" w:cs="Calibri"/>
          <w:color w:val="000000"/>
        </w:rPr>
        <w:t>shukr</w:t>
      </w:r>
      <w:r w:rsidR="00152BC9" w:rsidRPr="00C71A98">
        <w:rPr>
          <w:rFonts w:ascii="Calibri" w:hAnsi="Calibri" w:cs="Calibri"/>
        </w:rPr>
        <w:t xml:space="preserve">, </w:t>
      </w:r>
      <w:r w:rsidR="003F2D1F" w:rsidRPr="003F2D1F">
        <w:rPr>
          <w:rFonts w:ascii="Calibri" w:hAnsi="Calibri" w:cs="Calibri"/>
        </w:rPr>
        <w:t>perishable</w:t>
      </w:r>
      <w:r w:rsidR="003F2D1F">
        <w:rPr>
          <w:rFonts w:ascii="Calibri" w:hAnsi="Calibri" w:cs="Calibri"/>
        </w:rPr>
        <w:t xml:space="preserve"> </w:t>
      </w:r>
      <w:r w:rsidR="00152BC9" w:rsidRPr="00C71A98">
        <w:rPr>
          <w:rFonts w:ascii="Calibri" w:hAnsi="Calibri" w:cs="Calibri"/>
        </w:rPr>
        <w:t xml:space="preserve">rizqs </w:t>
      </w:r>
      <w:r w:rsidR="003F2D1F">
        <w:rPr>
          <w:rFonts w:ascii="Calibri" w:hAnsi="Calibri" w:cs="Calibri"/>
        </w:rPr>
        <w:t>give</w:t>
      </w:r>
      <w:r w:rsidR="00152BC9" w:rsidRPr="00C71A98">
        <w:rPr>
          <w:rFonts w:ascii="Calibri" w:hAnsi="Calibri" w:cs="Calibri"/>
        </w:rPr>
        <w:t xml:space="preserve"> </w:t>
      </w:r>
      <w:r w:rsidR="003F2D1F" w:rsidRPr="003764BA">
        <w:rPr>
          <w:rFonts w:ascii="Calibri" w:hAnsi="Calibri" w:cs="Calibri"/>
        </w:rPr>
        <w:t xml:space="preserve">permanent </w:t>
      </w:r>
      <w:r w:rsidR="00152BC9" w:rsidRPr="00C71A98">
        <w:rPr>
          <w:rFonts w:ascii="Calibri" w:hAnsi="Calibri" w:cs="Calibri"/>
        </w:rPr>
        <w:t>pleasures</w:t>
      </w:r>
      <w:r w:rsidR="003F2D1F">
        <w:rPr>
          <w:rFonts w:ascii="Calibri" w:hAnsi="Calibri" w:cs="Calibri"/>
        </w:rPr>
        <w:t xml:space="preserve"> and eternal</w:t>
      </w:r>
      <w:r w:rsidR="00152BC9" w:rsidRPr="00C71A98">
        <w:rPr>
          <w:rFonts w:ascii="Calibri" w:hAnsi="Calibri" w:cs="Calibri"/>
        </w:rPr>
        <w:t xml:space="preserve"> fruits. </w:t>
      </w:r>
      <w:r w:rsidR="003F2D1F">
        <w:rPr>
          <w:rFonts w:ascii="Calibri" w:hAnsi="Calibri" w:cs="Calibri"/>
        </w:rPr>
        <w:t>Without shukr, n</w:t>
      </w:r>
      <w:r w:rsidR="00152BC9" w:rsidRPr="00C71A98">
        <w:rPr>
          <w:rFonts w:ascii="Calibri" w:hAnsi="Calibri" w:cs="Calibri"/>
        </w:rPr>
        <w:t xml:space="preserve">i’mah </w:t>
      </w:r>
      <w:r w:rsidR="00152BC9" w:rsidRPr="00A5313E">
        <w:rPr>
          <w:rFonts w:ascii="Calibri" w:hAnsi="Calibri" w:cs="Calibri"/>
        </w:rPr>
        <w:t>turn</w:t>
      </w:r>
      <w:r w:rsidR="003F2D1F" w:rsidRPr="00A5313E">
        <w:rPr>
          <w:rFonts w:ascii="Calibri" w:hAnsi="Calibri" w:cs="Calibri"/>
        </w:rPr>
        <w:t>s</w:t>
      </w:r>
      <w:r w:rsidR="00152BC9" w:rsidRPr="00A5313E">
        <w:rPr>
          <w:rFonts w:ascii="Calibri" w:hAnsi="Calibri" w:cs="Calibri"/>
        </w:rPr>
        <w:t xml:space="preserve"> from the most beautiful </w:t>
      </w:r>
      <w:r w:rsidR="003F2D1F" w:rsidRPr="00A5313E">
        <w:rPr>
          <w:rFonts w:ascii="Calibri" w:hAnsi="Calibri" w:cs="Calibri"/>
        </w:rPr>
        <w:t>form</w:t>
      </w:r>
      <w:r w:rsidR="00152BC9" w:rsidRPr="00A5313E">
        <w:rPr>
          <w:rFonts w:ascii="Calibri" w:hAnsi="Calibri" w:cs="Calibri"/>
        </w:rPr>
        <w:t xml:space="preserve"> into the ugliest. </w:t>
      </w:r>
      <w:r w:rsidR="003F2D1F" w:rsidRPr="00A5313E">
        <w:rPr>
          <w:rFonts w:ascii="Calibri" w:hAnsi="Calibri" w:cs="Calibri"/>
        </w:rPr>
        <w:t>Because,</w:t>
      </w:r>
      <w:r w:rsidR="00152BC9" w:rsidRPr="00A5313E">
        <w:rPr>
          <w:rFonts w:ascii="Calibri" w:hAnsi="Calibri" w:cs="Calibri"/>
        </w:rPr>
        <w:t xml:space="preserve"> according to such a ghâfil, </w:t>
      </w:r>
      <w:r w:rsidR="003F2D1F" w:rsidRPr="00A5313E">
        <w:rPr>
          <w:rFonts w:ascii="Calibri" w:hAnsi="Calibri" w:cs="Calibri"/>
        </w:rPr>
        <w:t>after a temporary pleasure, the result of rizq is waste</w:t>
      </w:r>
      <w:r w:rsidR="00152BC9" w:rsidRPr="00A5313E">
        <w:rPr>
          <w:rFonts w:ascii="Calibri" w:hAnsi="Calibri" w:cs="Calibri"/>
        </w:rPr>
        <w:t>.</w:t>
      </w:r>
    </w:p>
    <w:p w:rsidR="006F60B0" w:rsidRDefault="00A5313E" w:rsidP="00A5313E">
      <w:pPr>
        <w:spacing w:before="120"/>
        <w:jc w:val="both"/>
        <w:rPr>
          <w:rFonts w:ascii="Calibri" w:hAnsi="Calibri" w:cs="Calibri"/>
        </w:rPr>
      </w:pPr>
      <w:r w:rsidRPr="00A5313E">
        <w:rPr>
          <w:rFonts w:ascii="Calibri" w:hAnsi="Calibri" w:cs="Calibri"/>
        </w:rPr>
        <w:t>Yes</w:t>
      </w:r>
      <w:r w:rsidR="006F60B0" w:rsidRPr="00A5313E">
        <w:rPr>
          <w:rFonts w:ascii="Calibri" w:hAnsi="Calibri" w:cs="Calibri"/>
        </w:rPr>
        <w:t xml:space="preserve">, rizq </w:t>
      </w:r>
      <w:r w:rsidRPr="00A5313E">
        <w:rPr>
          <w:rFonts w:ascii="Calibri" w:hAnsi="Calibri" w:cs="Calibri"/>
        </w:rPr>
        <w:t>has</w:t>
      </w:r>
      <w:r w:rsidR="006F60B0" w:rsidRPr="00A5313E">
        <w:rPr>
          <w:rFonts w:ascii="Calibri" w:hAnsi="Calibri" w:cs="Calibri"/>
        </w:rPr>
        <w:t xml:space="preserve"> a form worthy of </w:t>
      </w:r>
      <w:r w:rsidRPr="00A5313E">
        <w:rPr>
          <w:rFonts w:ascii="Calibri" w:hAnsi="Calibri" w:cs="Calibri"/>
        </w:rPr>
        <w:t>love (</w:t>
      </w:r>
      <w:r w:rsidR="006F60B0" w:rsidRPr="00A5313E">
        <w:rPr>
          <w:rFonts w:ascii="Calibri" w:hAnsi="Calibri" w:cs="Calibri"/>
        </w:rPr>
        <w:t>‘ashq</w:t>
      </w:r>
      <w:r w:rsidRPr="00A5313E">
        <w:rPr>
          <w:rFonts w:ascii="Calibri" w:hAnsi="Calibri" w:cs="Calibri"/>
        </w:rPr>
        <w:t>);</w:t>
      </w:r>
      <w:r w:rsidR="006F60B0" w:rsidRPr="00A5313E">
        <w:rPr>
          <w:rFonts w:ascii="Calibri" w:hAnsi="Calibri" w:cs="Calibri"/>
        </w:rPr>
        <w:t xml:space="preserve"> </w:t>
      </w:r>
      <w:r w:rsidRPr="00A5313E">
        <w:rPr>
          <w:rFonts w:ascii="Calibri" w:hAnsi="Calibri" w:cs="Calibri"/>
        </w:rPr>
        <w:t>that form is seen</w:t>
      </w:r>
      <w:r w:rsidR="006F60B0" w:rsidRPr="00A5313E">
        <w:rPr>
          <w:rFonts w:ascii="Calibri" w:hAnsi="Calibri" w:cs="Calibri"/>
        </w:rPr>
        <w:t xml:space="preserve"> through </w:t>
      </w:r>
      <w:r w:rsidR="006F60B0" w:rsidRPr="00A5313E">
        <w:rPr>
          <w:rFonts w:ascii="Calibri" w:hAnsi="Calibri" w:cs="Calibri"/>
          <w:color w:val="000000"/>
        </w:rPr>
        <w:t>shukr</w:t>
      </w:r>
      <w:r w:rsidR="006F60B0" w:rsidRPr="00A5313E">
        <w:rPr>
          <w:rFonts w:ascii="Calibri" w:hAnsi="Calibri" w:cs="Calibri"/>
        </w:rPr>
        <w:t xml:space="preserve">. </w:t>
      </w:r>
      <w:r w:rsidRPr="00A5313E">
        <w:rPr>
          <w:rFonts w:ascii="Calibri" w:hAnsi="Calibri" w:cs="Calibri"/>
        </w:rPr>
        <w:t>Otherwise,</w:t>
      </w:r>
      <w:r w:rsidR="006F60B0" w:rsidRPr="00A5313E">
        <w:rPr>
          <w:rFonts w:ascii="Calibri" w:hAnsi="Calibri" w:cs="Calibri"/>
        </w:rPr>
        <w:t xml:space="preserve"> the </w:t>
      </w:r>
      <w:r w:rsidRPr="00A5313E">
        <w:rPr>
          <w:rFonts w:ascii="Calibri" w:hAnsi="Calibri" w:cs="Calibri"/>
        </w:rPr>
        <w:t xml:space="preserve">love (‘ashq) </w:t>
      </w:r>
      <w:r w:rsidR="006F60B0" w:rsidRPr="00A5313E">
        <w:rPr>
          <w:rFonts w:ascii="Calibri" w:hAnsi="Calibri" w:cs="Calibri"/>
        </w:rPr>
        <w:t xml:space="preserve">of the people of ghaflah and dhalâlah for rizq is animality. </w:t>
      </w:r>
      <w:r w:rsidRPr="00A5313E">
        <w:rPr>
          <w:rFonts w:ascii="Calibri" w:hAnsi="Calibri" w:cs="Calibri"/>
        </w:rPr>
        <w:t xml:space="preserve">According to this, </w:t>
      </w:r>
      <w:r w:rsidR="006F60B0" w:rsidRPr="00A5313E">
        <w:rPr>
          <w:rFonts w:ascii="Calibri" w:hAnsi="Calibri" w:cs="Calibri"/>
        </w:rPr>
        <w:t>compar</w:t>
      </w:r>
      <w:r w:rsidRPr="00A5313E">
        <w:rPr>
          <w:rFonts w:ascii="Calibri" w:hAnsi="Calibri" w:cs="Calibri"/>
        </w:rPr>
        <w:t>e that to what degree</w:t>
      </w:r>
      <w:r w:rsidR="006F60B0" w:rsidRPr="00A5313E">
        <w:rPr>
          <w:rFonts w:ascii="Calibri" w:hAnsi="Calibri" w:cs="Calibri"/>
        </w:rPr>
        <w:t xml:space="preserve"> the people of ghaflah and dhalâlah </w:t>
      </w:r>
      <w:r w:rsidRPr="00A5313E">
        <w:rPr>
          <w:rFonts w:ascii="Calibri" w:hAnsi="Calibri" w:cs="Calibri"/>
        </w:rPr>
        <w:t>lose</w:t>
      </w:r>
      <w:r w:rsidR="006F60B0" w:rsidRPr="00A5313E">
        <w:rPr>
          <w:rFonts w:ascii="Calibri" w:hAnsi="Calibri" w:cs="Calibri"/>
        </w:rPr>
        <w:t>.</w:t>
      </w:r>
    </w:p>
    <w:p w:rsidR="00226AF2" w:rsidRDefault="00A5313E" w:rsidP="00EA4B27">
      <w:pPr>
        <w:spacing w:before="120"/>
        <w:jc w:val="both"/>
        <w:rPr>
          <w:rFonts w:ascii="Calibri" w:hAnsi="Calibri" w:cs="Calibri"/>
        </w:rPr>
      </w:pPr>
      <w:r w:rsidRPr="00C71A98">
        <w:rPr>
          <w:rFonts w:ascii="Calibri" w:hAnsi="Calibri" w:cs="Calibri"/>
        </w:rPr>
        <w:t xml:space="preserve">Among </w:t>
      </w:r>
      <w:r w:rsidR="00226AF2">
        <w:rPr>
          <w:rFonts w:ascii="Calibri" w:hAnsi="Calibri" w:cs="Calibri"/>
        </w:rPr>
        <w:t>the</w:t>
      </w:r>
      <w:r w:rsidRPr="00C71A98">
        <w:rPr>
          <w:rFonts w:ascii="Calibri" w:hAnsi="Calibri" w:cs="Calibri"/>
        </w:rPr>
        <w:t xml:space="preserve"> species </w:t>
      </w:r>
      <w:r w:rsidR="00226AF2">
        <w:rPr>
          <w:rFonts w:ascii="Calibri" w:hAnsi="Calibri" w:cs="Calibri"/>
        </w:rPr>
        <w:t xml:space="preserve">of living beings, </w:t>
      </w:r>
      <w:r w:rsidR="00226AF2" w:rsidRPr="00C71A98">
        <w:rPr>
          <w:rFonts w:ascii="Calibri" w:hAnsi="Calibri" w:cs="Calibri"/>
        </w:rPr>
        <w:t xml:space="preserve">man </w:t>
      </w:r>
      <w:r w:rsidR="00226AF2">
        <w:rPr>
          <w:rFonts w:ascii="Calibri" w:hAnsi="Calibri" w:cs="Calibri"/>
        </w:rPr>
        <w:t xml:space="preserve">is </w:t>
      </w:r>
      <w:r w:rsidRPr="00C71A98">
        <w:rPr>
          <w:rFonts w:ascii="Calibri" w:hAnsi="Calibri" w:cs="Calibri"/>
        </w:rPr>
        <w:t xml:space="preserve">the neediest for the varieties of rizq. Janâb-i Haqq created man </w:t>
      </w:r>
      <w:r w:rsidR="00226AF2">
        <w:rPr>
          <w:rFonts w:ascii="Calibri" w:hAnsi="Calibri" w:cs="Calibri"/>
        </w:rPr>
        <w:t>in the form of</w:t>
      </w:r>
      <w:r w:rsidRPr="00C71A98">
        <w:rPr>
          <w:rFonts w:ascii="Calibri" w:hAnsi="Calibri" w:cs="Calibri"/>
        </w:rPr>
        <w:t xml:space="preserve"> a </w:t>
      </w:r>
      <w:r w:rsidRPr="00EA4B27">
        <w:rPr>
          <w:rFonts w:ascii="Calibri" w:hAnsi="Calibri" w:cs="Calibri"/>
        </w:rPr>
        <w:t>comprehensive mirror to all His Names</w:t>
      </w:r>
      <w:r w:rsidR="00226AF2" w:rsidRPr="00EA4B27">
        <w:rPr>
          <w:rFonts w:ascii="Calibri" w:hAnsi="Calibri" w:cs="Calibri"/>
        </w:rPr>
        <w:t>, of</w:t>
      </w:r>
      <w:r w:rsidRPr="00EA4B27">
        <w:rPr>
          <w:rFonts w:ascii="Calibri" w:hAnsi="Calibri" w:cs="Calibri"/>
        </w:rPr>
        <w:t xml:space="preserve"> a miracle of qoudrah </w:t>
      </w:r>
      <w:r w:rsidR="00226AF2" w:rsidRPr="00EA4B27">
        <w:rPr>
          <w:rFonts w:ascii="Calibri" w:hAnsi="Calibri" w:cs="Calibri"/>
        </w:rPr>
        <w:t>possessing equipment</w:t>
      </w:r>
      <w:r w:rsidRPr="00EA4B27">
        <w:rPr>
          <w:rFonts w:ascii="Calibri" w:hAnsi="Calibri" w:cs="Calibri"/>
        </w:rPr>
        <w:t xml:space="preserve"> </w:t>
      </w:r>
      <w:r w:rsidR="00226AF2" w:rsidRPr="00EA4B27">
        <w:rPr>
          <w:rFonts w:ascii="Calibri" w:hAnsi="Calibri" w:cs="Calibri"/>
        </w:rPr>
        <w:t xml:space="preserve">to </w:t>
      </w:r>
      <w:r w:rsidRPr="00EA4B27">
        <w:rPr>
          <w:rFonts w:ascii="Calibri" w:hAnsi="Calibri" w:cs="Calibri"/>
        </w:rPr>
        <w:t xml:space="preserve">weigh up and recognize </w:t>
      </w:r>
      <w:r w:rsidR="00226AF2" w:rsidRPr="00EA4B27">
        <w:rPr>
          <w:rFonts w:ascii="Calibri" w:hAnsi="Calibri" w:cs="Calibri"/>
        </w:rPr>
        <w:t>hoarded</w:t>
      </w:r>
      <w:r w:rsidRPr="00EA4B27">
        <w:rPr>
          <w:rFonts w:ascii="Calibri" w:hAnsi="Calibri" w:cs="Calibri"/>
        </w:rPr>
        <w:t xml:space="preserve"> treasuries of </w:t>
      </w:r>
      <w:r w:rsidR="00226AF2" w:rsidRPr="00EA4B27">
        <w:rPr>
          <w:rFonts w:ascii="Calibri" w:hAnsi="Calibri" w:cs="Calibri"/>
        </w:rPr>
        <w:t xml:space="preserve">His </w:t>
      </w:r>
      <w:r w:rsidRPr="00EA4B27">
        <w:rPr>
          <w:rFonts w:ascii="Calibri" w:hAnsi="Calibri" w:cs="Calibri"/>
        </w:rPr>
        <w:t>rahmah</w:t>
      </w:r>
      <w:r w:rsidR="00226AF2" w:rsidRPr="00EA4B27">
        <w:rPr>
          <w:rFonts w:ascii="Calibri" w:hAnsi="Calibri" w:cs="Calibri"/>
        </w:rPr>
        <w:t xml:space="preserve"> </w:t>
      </w:r>
      <w:r w:rsidRPr="00EA4B27">
        <w:rPr>
          <w:rFonts w:ascii="Calibri" w:hAnsi="Calibri" w:cs="Calibri"/>
        </w:rPr>
        <w:t xml:space="preserve">and </w:t>
      </w:r>
      <w:r w:rsidR="00226AF2" w:rsidRPr="00EA4B27">
        <w:rPr>
          <w:rFonts w:ascii="Calibri" w:hAnsi="Calibri" w:cs="Calibri"/>
        </w:rPr>
        <w:t>of</w:t>
      </w:r>
      <w:r w:rsidRPr="00EA4B27">
        <w:rPr>
          <w:rFonts w:ascii="Calibri" w:hAnsi="Calibri" w:cs="Calibri"/>
        </w:rPr>
        <w:t xml:space="preserve"> </w:t>
      </w:r>
      <w:r w:rsidR="00226AF2" w:rsidRPr="00EA4B27">
        <w:rPr>
          <w:rFonts w:ascii="Calibri" w:hAnsi="Calibri" w:cs="Calibri"/>
        </w:rPr>
        <w:t xml:space="preserve">the </w:t>
      </w:r>
      <w:r w:rsidRPr="00EA4B27">
        <w:rPr>
          <w:rFonts w:ascii="Calibri" w:hAnsi="Calibri" w:cs="Calibri"/>
        </w:rPr>
        <w:t xml:space="preserve">khalîfah on earth </w:t>
      </w:r>
      <w:r w:rsidR="00226AF2" w:rsidRPr="00EA4B27">
        <w:rPr>
          <w:rFonts w:ascii="Calibri" w:hAnsi="Calibri" w:cs="Calibri"/>
        </w:rPr>
        <w:t>having</w:t>
      </w:r>
      <w:r w:rsidRPr="00EA4B27">
        <w:rPr>
          <w:rFonts w:ascii="Calibri" w:hAnsi="Calibri" w:cs="Calibri"/>
        </w:rPr>
        <w:t xml:space="preserve"> the </w:t>
      </w:r>
      <w:r w:rsidR="00226AF2" w:rsidRPr="00EA4B27">
        <w:rPr>
          <w:rFonts w:ascii="Calibri" w:hAnsi="Calibri" w:cs="Calibri"/>
        </w:rPr>
        <w:t xml:space="preserve">tools </w:t>
      </w:r>
      <w:r w:rsidRPr="00EA4B27">
        <w:rPr>
          <w:rFonts w:ascii="Calibri" w:hAnsi="Calibri" w:cs="Calibri"/>
        </w:rPr>
        <w:t xml:space="preserve">to </w:t>
      </w:r>
      <w:r w:rsidR="00226AF2" w:rsidRPr="00EA4B27">
        <w:rPr>
          <w:rFonts w:ascii="Calibri" w:hAnsi="Calibri" w:cs="Calibri"/>
        </w:rPr>
        <w:t xml:space="preserve">weigh </w:t>
      </w:r>
      <w:r w:rsidRPr="00EA4B27">
        <w:rPr>
          <w:rFonts w:ascii="Calibri" w:hAnsi="Calibri" w:cs="Calibri"/>
        </w:rPr>
        <w:t xml:space="preserve">the subtleties of </w:t>
      </w:r>
      <w:r w:rsidR="00226AF2" w:rsidRPr="00EA4B27">
        <w:rPr>
          <w:rFonts w:ascii="Calibri" w:hAnsi="Calibri" w:cs="Calibri"/>
        </w:rPr>
        <w:t xml:space="preserve">His arts and of the </w:t>
      </w:r>
      <w:r w:rsidRPr="00EA4B27">
        <w:rPr>
          <w:rFonts w:ascii="Calibri" w:hAnsi="Calibri" w:cs="Calibri"/>
        </w:rPr>
        <w:t xml:space="preserve">manifestations of </w:t>
      </w:r>
      <w:r w:rsidR="00226AF2" w:rsidRPr="00EA4B27">
        <w:rPr>
          <w:rFonts w:ascii="Calibri" w:hAnsi="Calibri" w:cs="Calibri"/>
        </w:rPr>
        <w:t xml:space="preserve">all </w:t>
      </w:r>
      <w:r w:rsidRPr="00EA4B27">
        <w:rPr>
          <w:rFonts w:ascii="Calibri" w:hAnsi="Calibri" w:cs="Calibri"/>
        </w:rPr>
        <w:t>His Names.</w:t>
      </w:r>
      <w:r w:rsidR="00226AF2" w:rsidRPr="00EA4B27">
        <w:rPr>
          <w:rFonts w:ascii="Calibri" w:hAnsi="Calibri" w:cs="Calibri"/>
        </w:rPr>
        <w:t xml:space="preserve"> </w:t>
      </w:r>
      <w:r w:rsidR="00EA4B27" w:rsidRPr="00EA4B27">
        <w:rPr>
          <w:rFonts w:ascii="Calibri" w:hAnsi="Calibri" w:cs="Calibri"/>
        </w:rPr>
        <w:t>T</w:t>
      </w:r>
      <w:r w:rsidR="00226AF2" w:rsidRPr="00EA4B27">
        <w:rPr>
          <w:rFonts w:ascii="Calibri" w:hAnsi="Calibri" w:cs="Calibri"/>
        </w:rPr>
        <w:t>herefore, g</w:t>
      </w:r>
      <w:r w:rsidR="00EA4B27" w:rsidRPr="00EA4B27">
        <w:rPr>
          <w:rFonts w:ascii="Calibri" w:hAnsi="Calibri" w:cs="Calibri"/>
        </w:rPr>
        <w:t>iving</w:t>
      </w:r>
      <w:r w:rsidR="00226AF2" w:rsidRPr="00EA4B27">
        <w:rPr>
          <w:rFonts w:ascii="Calibri" w:hAnsi="Calibri" w:cs="Calibri"/>
        </w:rPr>
        <w:t xml:space="preserve"> him a boundless need, </w:t>
      </w:r>
      <w:r w:rsidR="00EA4B27" w:rsidRPr="00EA4B27">
        <w:rPr>
          <w:rFonts w:ascii="Calibri" w:hAnsi="Calibri" w:cs="Calibri"/>
        </w:rPr>
        <w:t xml:space="preserve">He has </w:t>
      </w:r>
      <w:r w:rsidR="00226AF2" w:rsidRPr="00EA4B27">
        <w:rPr>
          <w:rFonts w:ascii="Calibri" w:hAnsi="Calibri" w:cs="Calibri"/>
        </w:rPr>
        <w:t>ma</w:t>
      </w:r>
      <w:r w:rsidR="00EA4B27" w:rsidRPr="00EA4B27">
        <w:rPr>
          <w:rFonts w:ascii="Calibri" w:hAnsi="Calibri" w:cs="Calibri"/>
        </w:rPr>
        <w:t>de</w:t>
      </w:r>
      <w:r w:rsidR="00226AF2" w:rsidRPr="00EA4B27">
        <w:rPr>
          <w:rFonts w:ascii="Calibri" w:hAnsi="Calibri" w:cs="Calibri"/>
        </w:rPr>
        <w:t xml:space="preserve"> him needy for the </w:t>
      </w:r>
      <w:r w:rsidR="00EA4B27" w:rsidRPr="00EA4B27">
        <w:rPr>
          <w:rFonts w:ascii="Calibri" w:hAnsi="Calibri" w:cs="Calibri"/>
        </w:rPr>
        <w:t xml:space="preserve">boundless </w:t>
      </w:r>
      <w:r w:rsidR="00226AF2" w:rsidRPr="00EA4B27">
        <w:rPr>
          <w:rFonts w:ascii="Calibri" w:hAnsi="Calibri" w:cs="Calibri"/>
        </w:rPr>
        <w:t xml:space="preserve">varieties of </w:t>
      </w:r>
      <w:r w:rsidR="00EA4B27" w:rsidRPr="00EA4B27">
        <w:rPr>
          <w:rFonts w:ascii="Calibri" w:hAnsi="Calibri" w:cs="Calibri"/>
        </w:rPr>
        <w:t>material and ma’nawî rizq</w:t>
      </w:r>
      <w:r w:rsidR="00226AF2" w:rsidRPr="00EA4B27">
        <w:rPr>
          <w:rFonts w:ascii="Calibri" w:hAnsi="Calibri" w:cs="Calibri"/>
        </w:rPr>
        <w:t>. The means of raising man to '</w:t>
      </w:r>
      <w:r w:rsidR="00EA4B27" w:rsidRPr="00EA4B27">
        <w:rPr>
          <w:rFonts w:ascii="Calibri" w:hAnsi="Calibri" w:cs="Calibri"/>
        </w:rPr>
        <w:t>Ahsan Taqwîm</w:t>
      </w:r>
      <w:r w:rsidR="00226AF2" w:rsidRPr="00EA4B27">
        <w:rPr>
          <w:rFonts w:ascii="Calibri" w:hAnsi="Calibri" w:cs="Calibri"/>
        </w:rPr>
        <w:t>'</w:t>
      </w:r>
      <w:r w:rsidR="00EA4B27" w:rsidRPr="00EA4B27">
        <w:rPr>
          <w:rFonts w:ascii="Calibri" w:hAnsi="Calibri" w:cs="Calibri"/>
        </w:rPr>
        <w:t>,</w:t>
      </w:r>
      <w:r w:rsidR="00226AF2" w:rsidRPr="00EA4B27">
        <w:rPr>
          <w:rFonts w:ascii="Calibri" w:hAnsi="Calibri" w:cs="Calibri"/>
        </w:rPr>
        <w:t xml:space="preserve"> which is the highest position </w:t>
      </w:r>
      <w:r w:rsidR="00EA4B27" w:rsidRPr="00EA4B27">
        <w:rPr>
          <w:rFonts w:ascii="Calibri" w:hAnsi="Calibri" w:cs="Calibri"/>
        </w:rPr>
        <w:t>according to</w:t>
      </w:r>
      <w:r w:rsidR="00226AF2" w:rsidRPr="00EA4B27">
        <w:rPr>
          <w:rFonts w:ascii="Calibri" w:hAnsi="Calibri" w:cs="Calibri"/>
        </w:rPr>
        <w:t xml:space="preserve"> this comprehensiveness, is shukr. If he does not offer shukr, he falls </w:t>
      </w:r>
      <w:r w:rsidR="00EA4B27" w:rsidRPr="00EA4B27">
        <w:rPr>
          <w:rFonts w:ascii="Calibri" w:hAnsi="Calibri" w:cs="Calibri"/>
        </w:rPr>
        <w:t>into 'asfal sâfilîn</w:t>
      </w:r>
      <w:r w:rsidR="00226AF2" w:rsidRPr="00EA4B27">
        <w:rPr>
          <w:rFonts w:ascii="Calibri" w:hAnsi="Calibri" w:cs="Calibri"/>
        </w:rPr>
        <w:t>'</w:t>
      </w:r>
      <w:r w:rsidR="00EA4B27">
        <w:rPr>
          <w:rFonts w:ascii="Calibri" w:hAnsi="Calibri" w:cs="Calibri"/>
        </w:rPr>
        <w:t xml:space="preserve"> and</w:t>
      </w:r>
      <w:r w:rsidR="00EA4B27" w:rsidRPr="00EA4B27">
        <w:rPr>
          <w:rFonts w:ascii="Calibri" w:hAnsi="Calibri" w:cs="Calibri"/>
        </w:rPr>
        <w:t xml:space="preserve"> </w:t>
      </w:r>
      <w:r w:rsidR="00226AF2" w:rsidRPr="00EA4B27">
        <w:rPr>
          <w:rFonts w:ascii="Calibri" w:hAnsi="Calibri" w:cs="Calibri"/>
        </w:rPr>
        <w:t>perpetrates a great dhulm.</w:t>
      </w:r>
    </w:p>
    <w:p w:rsidR="00EA4B27" w:rsidRDefault="00EA4B27" w:rsidP="00EA4B27">
      <w:pPr>
        <w:spacing w:before="120"/>
        <w:jc w:val="both"/>
        <w:rPr>
          <w:rFonts w:ascii="Calibri" w:hAnsi="Calibri" w:cs="Calibri"/>
        </w:rPr>
      </w:pPr>
      <w:r w:rsidRPr="00C71A98">
        <w:rPr>
          <w:rFonts w:ascii="Calibri" w:hAnsi="Calibri" w:cs="Calibri"/>
          <w:b/>
          <w:bCs/>
        </w:rPr>
        <w:t>In Short:</w:t>
      </w:r>
      <w:r w:rsidRPr="00C71A98">
        <w:rPr>
          <w:rFonts w:ascii="Calibri" w:hAnsi="Calibri" w:cs="Calibri"/>
        </w:rPr>
        <w:t xml:space="preserve"> The </w:t>
      </w:r>
      <w:r>
        <w:rPr>
          <w:rFonts w:ascii="Calibri" w:hAnsi="Calibri" w:cs="Calibri"/>
        </w:rPr>
        <w:t>greatest principle</w:t>
      </w:r>
      <w:r w:rsidRPr="00C71A98">
        <w:rPr>
          <w:rFonts w:ascii="Calibri" w:hAnsi="Calibri" w:cs="Calibri"/>
        </w:rPr>
        <w:t xml:space="preserve"> of the four </w:t>
      </w:r>
      <w:r>
        <w:rPr>
          <w:rFonts w:ascii="Calibri" w:hAnsi="Calibri" w:cs="Calibri"/>
        </w:rPr>
        <w:t>principles of the tarî</w:t>
      </w:r>
      <w:r w:rsidRPr="00C71A98">
        <w:rPr>
          <w:rFonts w:ascii="Calibri" w:hAnsi="Calibri" w:cs="Calibri"/>
        </w:rPr>
        <w:t xml:space="preserve">q of ‘ubûdiyyah and </w:t>
      </w:r>
      <w:r>
        <w:rPr>
          <w:rFonts w:ascii="Calibri" w:hAnsi="Calibri" w:cs="Calibri"/>
        </w:rPr>
        <w:t>being the beloved of</w:t>
      </w:r>
      <w:r w:rsidRPr="00C71A98">
        <w:rPr>
          <w:rFonts w:ascii="Calibri" w:hAnsi="Calibri" w:cs="Calibri"/>
        </w:rPr>
        <w:t xml:space="preserve"> Allah, the highest and m</w:t>
      </w:r>
      <w:r>
        <w:rPr>
          <w:rFonts w:ascii="Calibri" w:hAnsi="Calibri" w:cs="Calibri"/>
        </w:rPr>
        <w:t>ost elevated tarî</w:t>
      </w:r>
      <w:r w:rsidRPr="00C71A98">
        <w:rPr>
          <w:rFonts w:ascii="Calibri" w:hAnsi="Calibri" w:cs="Calibri"/>
        </w:rPr>
        <w:t xml:space="preserve">q, is </w:t>
      </w:r>
      <w:r w:rsidRPr="00C71A98">
        <w:rPr>
          <w:rFonts w:ascii="Calibri" w:hAnsi="Calibri" w:cs="Calibri"/>
          <w:color w:val="000000"/>
        </w:rPr>
        <w:t>shukr</w:t>
      </w:r>
      <w:r>
        <w:rPr>
          <w:rFonts w:ascii="Calibri" w:hAnsi="Calibri" w:cs="Calibri"/>
        </w:rPr>
        <w:t>;</w:t>
      </w:r>
      <w:r w:rsidRPr="00C71A98">
        <w:rPr>
          <w:rFonts w:ascii="Calibri" w:hAnsi="Calibri" w:cs="Calibri"/>
        </w:rPr>
        <w:t xml:space="preserve"> </w:t>
      </w:r>
      <w:r>
        <w:rPr>
          <w:rFonts w:ascii="Calibri" w:hAnsi="Calibri" w:cs="Calibri"/>
        </w:rPr>
        <w:t>t</w:t>
      </w:r>
      <w:r w:rsidRPr="00C71A98">
        <w:rPr>
          <w:rFonts w:ascii="Calibri" w:hAnsi="Calibri" w:cs="Calibri"/>
        </w:rPr>
        <w:t xml:space="preserve">hese four principles have been </w:t>
      </w:r>
      <w:r>
        <w:rPr>
          <w:rFonts w:ascii="Calibri" w:hAnsi="Calibri" w:cs="Calibri"/>
        </w:rPr>
        <w:t>expressed</w:t>
      </w:r>
      <w:r w:rsidRPr="00C71A98">
        <w:rPr>
          <w:rFonts w:ascii="Calibri" w:hAnsi="Calibri" w:cs="Calibri"/>
        </w:rPr>
        <w:t xml:space="preserve"> as follows:</w:t>
      </w:r>
    </w:p>
    <w:p w:rsidR="00EA4B27" w:rsidRPr="00C93938" w:rsidRDefault="00EA4B27" w:rsidP="00EA4B27">
      <w:pPr>
        <w:spacing w:before="120"/>
        <w:jc w:val="both"/>
        <w:rPr>
          <w:rFonts w:ascii="Calibri" w:hAnsi="Calibri" w:cs="Calibri"/>
          <w:b/>
          <w:bCs/>
        </w:rPr>
      </w:pPr>
      <w:r w:rsidRPr="00C93938">
        <w:rPr>
          <w:rFonts w:ascii="Calibri" w:hAnsi="Calibri" w:cs="Calibri"/>
          <w:b/>
          <w:bCs/>
        </w:rPr>
        <w:t>Says the follower of tarîq of the impotence</w:t>
      </w:r>
      <w:r w:rsidR="00C93938">
        <w:rPr>
          <w:rFonts w:ascii="Calibri" w:hAnsi="Calibri" w:cs="Calibri"/>
          <w:b/>
          <w:bCs/>
        </w:rPr>
        <w:t>,</w:t>
      </w:r>
      <w:r w:rsidRPr="00C93938">
        <w:rPr>
          <w:rFonts w:ascii="Calibri" w:hAnsi="Calibri" w:cs="Calibri"/>
          <w:b/>
          <w:bCs/>
        </w:rPr>
        <w:t xml:space="preserve"> four things are necessary for arrival:</w:t>
      </w:r>
    </w:p>
    <w:p w:rsidR="00EA4B27" w:rsidRPr="00C93938" w:rsidRDefault="00EA4B27" w:rsidP="00C93938">
      <w:pPr>
        <w:spacing w:before="120"/>
        <w:jc w:val="both"/>
        <w:rPr>
          <w:rFonts w:ascii="Calibri" w:hAnsi="Calibri" w:cs="Calibri"/>
          <w:b/>
          <w:bCs/>
        </w:rPr>
      </w:pPr>
      <w:r w:rsidRPr="00C93938">
        <w:rPr>
          <w:rFonts w:ascii="Calibri" w:hAnsi="Calibri" w:cs="Calibri"/>
          <w:b/>
          <w:bCs/>
        </w:rPr>
        <w:t xml:space="preserve">Absolute impotence, absolute poverty, absolute </w:t>
      </w:r>
      <w:r w:rsidR="00687AC2" w:rsidRPr="00C93938">
        <w:rPr>
          <w:rFonts w:ascii="Calibri" w:hAnsi="Calibri" w:cs="Calibri"/>
          <w:b/>
          <w:bCs/>
        </w:rPr>
        <w:t>yearning</w:t>
      </w:r>
      <w:r w:rsidR="00C93938">
        <w:rPr>
          <w:rFonts w:ascii="Calibri" w:hAnsi="Calibri" w:cs="Calibri"/>
          <w:b/>
          <w:bCs/>
        </w:rPr>
        <w:t xml:space="preserve">, </w:t>
      </w:r>
      <w:r w:rsidRPr="00C93938">
        <w:rPr>
          <w:rFonts w:ascii="Calibri" w:hAnsi="Calibri" w:cs="Calibri"/>
          <w:b/>
          <w:bCs/>
        </w:rPr>
        <w:t xml:space="preserve">absolute </w:t>
      </w:r>
      <w:r w:rsidRPr="00C93938">
        <w:rPr>
          <w:rFonts w:ascii="Calibri" w:hAnsi="Calibri" w:cs="Calibri"/>
          <w:b/>
          <w:bCs/>
          <w:color w:val="000000"/>
        </w:rPr>
        <w:t>shukr</w:t>
      </w:r>
      <w:r w:rsidRPr="00C93938">
        <w:rPr>
          <w:rFonts w:ascii="Calibri" w:hAnsi="Calibri" w:cs="Calibri"/>
          <w:b/>
          <w:bCs/>
        </w:rPr>
        <w:t>, O ‘Azîz...</w:t>
      </w:r>
    </w:p>
    <w:p w:rsidR="006F60B0" w:rsidRPr="00C71A98" w:rsidRDefault="006F60B0" w:rsidP="006F60B0">
      <w:pPr>
        <w:spacing w:before="120"/>
        <w:jc w:val="center"/>
        <w:rPr>
          <w:rFonts w:ascii="Calibri" w:hAnsi="Calibri" w:cs="Calibri"/>
        </w:rPr>
      </w:pPr>
      <w:r w:rsidRPr="00C71A98">
        <w:rPr>
          <w:rFonts w:ascii="Calibri" w:hAnsi="Calibri" w:cs="Calibri"/>
          <w:color w:val="FF0000"/>
          <w:sz w:val="28"/>
          <w:szCs w:val="28"/>
          <w:rtl/>
        </w:rPr>
        <w:t>اَللّٰهُمَّ اجْعَلْنَا مِنَ الشَّاكِرِينَ بِرَحْمَتِكَ يَا اَرْحَمَ الرَّاحِمِينَ</w:t>
      </w:r>
    </w:p>
    <w:p w:rsidR="006F60B0" w:rsidRPr="00C71A98" w:rsidRDefault="006F60B0" w:rsidP="006F60B0">
      <w:pPr>
        <w:spacing w:before="120"/>
        <w:jc w:val="center"/>
        <w:rPr>
          <w:rFonts w:ascii="Calibri" w:hAnsi="Calibri" w:cs="Calibri"/>
        </w:rPr>
      </w:pPr>
      <w:r w:rsidRPr="00C71A98">
        <w:rPr>
          <w:rFonts w:ascii="Calibri" w:hAnsi="Calibri" w:cs="Calibri"/>
          <w:color w:val="FF0000"/>
          <w:sz w:val="28"/>
          <w:szCs w:val="28"/>
          <w:rtl/>
        </w:rPr>
        <w:t>سُبْحَانَكَ لاَ عِلْمَ لَنَا اِلاَّ مَا عَلَّمْتَنَا اِنَّكَ اَنْتَ الْعَلِيمُ الْحَكِيمُ</w:t>
      </w:r>
    </w:p>
    <w:p w:rsidR="006F60B0" w:rsidRPr="00C71A98" w:rsidRDefault="006F60B0" w:rsidP="006F60B0">
      <w:pPr>
        <w:spacing w:before="120"/>
        <w:jc w:val="center"/>
        <w:rPr>
          <w:rFonts w:ascii="Calibri" w:hAnsi="Calibri" w:cs="Calibri"/>
        </w:rPr>
      </w:pPr>
      <w:r w:rsidRPr="00C71A98">
        <w:rPr>
          <w:rFonts w:ascii="Calibri" w:hAnsi="Calibri" w:cs="Calibri"/>
          <w:color w:val="FF0000"/>
          <w:sz w:val="28"/>
          <w:szCs w:val="28"/>
          <w:rtl/>
        </w:rPr>
        <w:t>اَللّٰهُمَّ صَلِّ وَ سَلِّمْ عَلَى سَيِّدِنَا مُحَمَّدٍ سَيِّدِ الشَّاكِرِينَ وَ الْحَامِدِينَ وَ عَلَى آلِهِ وَ صَحْبِهِ اَجْمَعِينَ آمِينَ</w:t>
      </w:r>
    </w:p>
    <w:p w:rsidR="00C02E47" w:rsidRDefault="006F60B0" w:rsidP="00687AC2">
      <w:pPr>
        <w:spacing w:before="120"/>
        <w:jc w:val="center"/>
      </w:pPr>
      <w:r w:rsidRPr="00C71A98">
        <w:rPr>
          <w:rFonts w:ascii="Calibri" w:hAnsi="Calibri" w:cs="Calibri"/>
          <w:color w:val="FF0000"/>
          <w:sz w:val="28"/>
          <w:szCs w:val="28"/>
          <w:rtl/>
        </w:rPr>
        <w:t>وَ آخِرُ دَعْوَيهُمْ اَنِ الْحَمْدُ لِلّٰهِ رَبِّ الْعَالَمِينَ</w:t>
      </w:r>
      <w:bookmarkEnd w:id="0"/>
    </w:p>
    <w:sectPr w:rsidR="00C02E47" w:rsidSect="0085283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777" w:rsidRDefault="002A6777" w:rsidP="006F60B0">
      <w:r>
        <w:separator/>
      </w:r>
    </w:p>
  </w:endnote>
  <w:endnote w:type="continuationSeparator" w:id="1">
    <w:p w:rsidR="002A6777" w:rsidRDefault="002A6777" w:rsidP="006F60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777" w:rsidRDefault="002A6777" w:rsidP="006F60B0">
      <w:r>
        <w:separator/>
      </w:r>
    </w:p>
  </w:footnote>
  <w:footnote w:type="continuationSeparator" w:id="1">
    <w:p w:rsidR="002A6777" w:rsidRDefault="002A6777" w:rsidP="006F60B0">
      <w:r>
        <w:continuationSeparator/>
      </w:r>
    </w:p>
  </w:footnote>
  <w:footnote w:id="2">
    <w:p w:rsidR="00A1097B" w:rsidRDefault="00A1097B" w:rsidP="006F60B0">
      <w:pPr>
        <w:spacing w:before="120"/>
        <w:jc w:val="both"/>
      </w:pPr>
      <w:r>
        <w:rPr>
          <w:rStyle w:val="DipnotKarakterleri"/>
          <w:rFonts w:ascii="Calibri" w:hAnsi="Calibri"/>
        </w:rPr>
        <w:footnoteRef/>
      </w:r>
      <w:r>
        <w:rPr>
          <w:rFonts w:ascii="Calibri" w:hAnsi="Calibri" w:cs="Calibri"/>
        </w:rPr>
        <w:t>(</w:t>
      </w:r>
      <w:r w:rsidRPr="006F60B0">
        <w:rPr>
          <w:rFonts w:ascii="Calibri" w:hAnsi="Calibri" w:cs="Calibri"/>
        </w:rPr>
        <w:t xml:space="preserve">There is not a single thing but glorifies </w:t>
      </w:r>
      <w:r>
        <w:rPr>
          <w:rFonts w:ascii="Calibri" w:hAnsi="Calibri" w:cs="Calibri"/>
        </w:rPr>
        <w:t xml:space="preserve">(tasbîh) </w:t>
      </w:r>
      <w:r w:rsidRPr="006F60B0">
        <w:rPr>
          <w:rFonts w:ascii="Calibri" w:hAnsi="Calibri" w:cs="Calibri"/>
        </w:rPr>
        <w:t xml:space="preserve">Him with </w:t>
      </w:r>
      <w:r>
        <w:rPr>
          <w:rFonts w:ascii="Calibri" w:hAnsi="Calibri" w:cs="Calibri"/>
        </w:rPr>
        <w:t>hamd.)</w:t>
      </w:r>
    </w:p>
  </w:footnote>
  <w:footnote w:id="3">
    <w:p w:rsidR="00A1097B" w:rsidRDefault="00A1097B" w:rsidP="006F60B0">
      <w:pPr>
        <w:spacing w:before="120"/>
        <w:jc w:val="both"/>
      </w:pPr>
      <w:r>
        <w:rPr>
          <w:rStyle w:val="DipnotKarakterleri"/>
          <w:rFonts w:ascii="Calibri" w:hAnsi="Calibri"/>
        </w:rPr>
        <w:footnoteRef/>
      </w:r>
      <w:r>
        <w:rPr>
          <w:rFonts w:ascii="Calibri" w:hAnsi="Calibri" w:cs="Calibri"/>
        </w:rPr>
        <w:t xml:space="preserve">(Will they not then offer </w:t>
      </w:r>
      <w:r>
        <w:rPr>
          <w:rFonts w:ascii="Calibri" w:hAnsi="Calibri" w:cs="Calibri"/>
          <w:color w:val="000000"/>
        </w:rPr>
        <w:t>shukr</w:t>
      </w:r>
      <w:r>
        <w:rPr>
          <w:rFonts w:ascii="Calibri" w:hAnsi="Calibri" w:cs="Calibri"/>
        </w:rPr>
        <w:t xml:space="preserve">? * Will they not then offer </w:t>
      </w:r>
      <w:r>
        <w:rPr>
          <w:rFonts w:ascii="Calibri" w:hAnsi="Calibri" w:cs="Calibri"/>
          <w:color w:val="000000"/>
        </w:rPr>
        <w:t>shukr</w:t>
      </w:r>
      <w:r>
        <w:rPr>
          <w:rFonts w:ascii="Calibri" w:hAnsi="Calibri" w:cs="Calibri"/>
        </w:rPr>
        <w:t xml:space="preserve">? * </w:t>
      </w:r>
      <w:r w:rsidRPr="006F60B0">
        <w:rPr>
          <w:rFonts w:ascii="Calibri" w:hAnsi="Calibri" w:cs="Calibri"/>
        </w:rPr>
        <w:t xml:space="preserve">Soon We will reward </w:t>
      </w:r>
      <w:r>
        <w:rPr>
          <w:rFonts w:ascii="Calibri" w:hAnsi="Calibri" w:cs="Calibri"/>
        </w:rPr>
        <w:t xml:space="preserve">those who offer </w:t>
      </w:r>
      <w:r>
        <w:rPr>
          <w:rFonts w:ascii="Calibri" w:hAnsi="Calibri" w:cs="Calibri"/>
          <w:color w:val="000000"/>
        </w:rPr>
        <w:t>shukr</w:t>
      </w:r>
      <w:r>
        <w:rPr>
          <w:rFonts w:ascii="Calibri" w:hAnsi="Calibri" w:cs="Calibri"/>
        </w:rPr>
        <w:t xml:space="preserve">.* If you offer </w:t>
      </w:r>
      <w:r>
        <w:rPr>
          <w:rFonts w:ascii="Calibri" w:hAnsi="Calibri" w:cs="Calibri"/>
          <w:color w:val="000000"/>
        </w:rPr>
        <w:t>shukr</w:t>
      </w:r>
      <w:r>
        <w:rPr>
          <w:rFonts w:ascii="Calibri" w:hAnsi="Calibri" w:cs="Calibri"/>
        </w:rPr>
        <w:t xml:space="preserve">, </w:t>
      </w:r>
      <w:r w:rsidRPr="006F60B0">
        <w:rPr>
          <w:rFonts w:ascii="Calibri" w:hAnsi="Calibri" w:cs="Calibri"/>
        </w:rPr>
        <w:t>I</w:t>
      </w:r>
      <w:r>
        <w:rPr>
          <w:rFonts w:ascii="Calibri" w:hAnsi="Calibri" w:cs="Calibri"/>
        </w:rPr>
        <w:t xml:space="preserve"> will bestow abundance upon you. * perform </w:t>
      </w:r>
      <w:r>
        <w:rPr>
          <w:rFonts w:ascii="Calibri" w:hAnsi="Calibri" w:cs="Calibri"/>
          <w:color w:val="000000"/>
        </w:rPr>
        <w:t>‘ibâdah to Allah</w:t>
      </w:r>
      <w:r>
        <w:rPr>
          <w:rFonts w:ascii="Calibri" w:hAnsi="Calibri" w:cs="Calibri"/>
        </w:rPr>
        <w:t xml:space="preserve"> alone and be one of those who offer </w:t>
      </w:r>
      <w:r>
        <w:rPr>
          <w:rFonts w:ascii="Calibri" w:hAnsi="Calibri" w:cs="Calibri"/>
          <w:color w:val="000000"/>
        </w:rPr>
        <w:t>shukr</w:t>
      </w:r>
      <w:r>
        <w:rPr>
          <w:rFonts w:ascii="Calibri" w:hAnsi="Calibri" w:cs="Calibri"/>
        </w:rPr>
        <w:t>)</w:t>
      </w:r>
    </w:p>
  </w:footnote>
  <w:footnote w:id="4">
    <w:p w:rsidR="00A1097B" w:rsidRDefault="00A1097B" w:rsidP="00300BD6">
      <w:pPr>
        <w:spacing w:before="120"/>
        <w:jc w:val="both"/>
      </w:pPr>
      <w:r>
        <w:rPr>
          <w:rStyle w:val="DipnotKarakterleri"/>
          <w:rFonts w:ascii="Calibri" w:hAnsi="Calibri"/>
        </w:rPr>
        <w:footnoteRef/>
      </w:r>
      <w:r>
        <w:rPr>
          <w:rFonts w:ascii="Calibri" w:hAnsi="Calibri" w:cs="Calibri"/>
        </w:rPr>
        <w:t>(</w:t>
      </w:r>
      <w:r w:rsidRPr="00300BD6">
        <w:rPr>
          <w:rFonts w:ascii="Calibri" w:hAnsi="Calibri" w:cs="Calibri"/>
        </w:rPr>
        <w:t>So, O jinns and men, which of your Rabb’s favo</w:t>
      </w:r>
      <w:r>
        <w:rPr>
          <w:rFonts w:ascii="Calibri" w:hAnsi="Calibri" w:cs="Calibri"/>
        </w:rPr>
        <w:t>u</w:t>
      </w:r>
      <w:r w:rsidRPr="00300BD6">
        <w:rPr>
          <w:rFonts w:ascii="Calibri" w:hAnsi="Calibri" w:cs="Calibri"/>
        </w:rPr>
        <w:t>rs will both of you deny?</w:t>
      </w:r>
      <w:r>
        <w:rPr>
          <w:rFonts w:ascii="Calibri" w:hAnsi="Calibri" w:cs="Calibri"/>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NDYxsDQ1MjA0N7QwsjBR0lEKTi0uzszPAymwqAUA8r4xbSwAAAA="/>
  </w:docVars>
  <w:rsids>
    <w:rsidRoot w:val="006F60B0"/>
    <w:rsid w:val="000158B0"/>
    <w:rsid w:val="00080D08"/>
    <w:rsid w:val="000A29E9"/>
    <w:rsid w:val="000D42AA"/>
    <w:rsid w:val="00100826"/>
    <w:rsid w:val="00152BC9"/>
    <w:rsid w:val="00226AF2"/>
    <w:rsid w:val="002A6777"/>
    <w:rsid w:val="00300BD6"/>
    <w:rsid w:val="0031353C"/>
    <w:rsid w:val="003764BA"/>
    <w:rsid w:val="00385BD9"/>
    <w:rsid w:val="003F2D1F"/>
    <w:rsid w:val="004E7429"/>
    <w:rsid w:val="005006E8"/>
    <w:rsid w:val="00553F5D"/>
    <w:rsid w:val="0057751D"/>
    <w:rsid w:val="0058257D"/>
    <w:rsid w:val="00630656"/>
    <w:rsid w:val="00687AC2"/>
    <w:rsid w:val="006A3293"/>
    <w:rsid w:val="006C59D1"/>
    <w:rsid w:val="006F60B0"/>
    <w:rsid w:val="00727CAC"/>
    <w:rsid w:val="00773267"/>
    <w:rsid w:val="007E1A41"/>
    <w:rsid w:val="00852833"/>
    <w:rsid w:val="0085674F"/>
    <w:rsid w:val="009B20E3"/>
    <w:rsid w:val="00A04425"/>
    <w:rsid w:val="00A1097B"/>
    <w:rsid w:val="00A232EE"/>
    <w:rsid w:val="00A5313E"/>
    <w:rsid w:val="00A55252"/>
    <w:rsid w:val="00B44F09"/>
    <w:rsid w:val="00B54B20"/>
    <w:rsid w:val="00BE487A"/>
    <w:rsid w:val="00C02E47"/>
    <w:rsid w:val="00C27EF5"/>
    <w:rsid w:val="00C91082"/>
    <w:rsid w:val="00C93938"/>
    <w:rsid w:val="00CA5A93"/>
    <w:rsid w:val="00D01D22"/>
    <w:rsid w:val="00D219BC"/>
    <w:rsid w:val="00D533C7"/>
    <w:rsid w:val="00DA4221"/>
    <w:rsid w:val="00E24C36"/>
    <w:rsid w:val="00EA4B27"/>
    <w:rsid w:val="00F8155B"/>
    <w:rsid w:val="00FE3B47"/>
    <w:rsid w:val="00FF3BEE"/>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0B0"/>
    <w:pPr>
      <w:suppressAutoHyphens/>
      <w:spacing w:after="0" w:line="240" w:lineRule="auto"/>
    </w:pPr>
    <w:rPr>
      <w:rFonts w:ascii="Times New Roman" w:eastAsia="Times New Roman" w:hAnsi="Times New Roman" w:cs="Times New Roman"/>
      <w:sz w:val="24"/>
      <w:szCs w:val="24"/>
      <w:lang w:eastAsia="zh-CN"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Karakterleri">
    <w:name w:val="Dipnot Karakterleri"/>
    <w:qFormat/>
    <w:rsid w:val="006F60B0"/>
    <w:rPr>
      <w:vertAlign w:val="superscript"/>
    </w:rPr>
  </w:style>
  <w:style w:type="paragraph" w:styleId="Title">
    <w:name w:val="Title"/>
    <w:basedOn w:val="Normal"/>
    <w:next w:val="Normal"/>
    <w:link w:val="TitleChar"/>
    <w:uiPriority w:val="10"/>
    <w:qFormat/>
    <w:rsid w:val="00F8155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8155B"/>
    <w:rPr>
      <w:rFonts w:asciiTheme="majorHAnsi" w:eastAsiaTheme="majorEastAsia" w:hAnsiTheme="majorHAnsi" w:cstheme="majorBidi"/>
      <w:color w:val="323E4F" w:themeColor="text2" w:themeShade="BF"/>
      <w:spacing w:val="5"/>
      <w:kern w:val="28"/>
      <w:sz w:val="52"/>
      <w:szCs w:val="52"/>
      <w:lang w:eastAsia="zh-CN" w:bidi="ar-A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B22F-AB56-4DB0-9A85-8FF0C196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3</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90535</cp:lastModifiedBy>
  <cp:revision>24</cp:revision>
  <dcterms:created xsi:type="dcterms:W3CDTF">2022-04-12T21:26:00Z</dcterms:created>
  <dcterms:modified xsi:type="dcterms:W3CDTF">2023-03-24T21:42:00Z</dcterms:modified>
</cp:coreProperties>
</file>